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356EC">
      <w:pPr>
        <w:pStyle w:val="2"/>
        <w:keepNext/>
        <w:keepLines/>
        <w:pageBreakBefore w:val="0"/>
        <w:widowControl w:val="0"/>
        <w:kinsoku/>
        <w:wordWrap/>
        <w:overflowPunct/>
        <w:topLinePunct w:val="0"/>
        <w:autoSpaceDE/>
        <w:autoSpaceDN/>
        <w:bidi w:val="0"/>
        <w:adjustRightInd/>
        <w:snapToGrid/>
        <w:spacing w:before="0" w:line="579" w:lineRule="auto"/>
        <w:jc w:val="both"/>
        <w:textAlignment w:val="auto"/>
        <w:rPr>
          <w:rFonts w:hint="default" w:ascii="宋体" w:hAnsi="宋体" w:eastAsia="宋体" w:cs="宋体"/>
          <w:b w:val="0"/>
          <w:bCs w:val="0"/>
          <w:lang w:val="en-US" w:eastAsia="zh-CN"/>
        </w:rPr>
      </w:pPr>
      <w:bookmarkStart w:id="0" w:name="_Toc289246383"/>
      <w:r>
        <w:rPr>
          <w:rFonts w:hint="eastAsia" w:ascii="仿宋" w:hAnsi="仿宋" w:eastAsia="仿宋" w:cstheme="minorBidi"/>
          <w:b/>
          <w:bCs w:val="0"/>
          <w:kern w:val="2"/>
          <w:sz w:val="24"/>
          <w:szCs w:val="24"/>
          <w:lang w:val="en-US" w:eastAsia="zh-CN" w:bidi="ar-SA"/>
        </w:rPr>
        <w:t>附件1：投标响应文件</w:t>
      </w:r>
    </w:p>
    <w:p w14:paraId="29D64D35">
      <w:pPr>
        <w:pStyle w:val="2"/>
        <w:jc w:val="center"/>
        <w:rPr>
          <w:rFonts w:hint="eastAsia" w:ascii="宋体" w:hAnsi="宋体" w:eastAsia="宋体" w:cs="宋体"/>
          <w:b w:val="0"/>
          <w:bCs w:val="0"/>
          <w:lang w:val="en-US" w:eastAsia="zh-CN"/>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3" name="文本框 3"/>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0477EF1F"/>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59264;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T3bbfa&#10;AAAACgEAAA8AAAAAAAAAAQAgAAAAIgAAAGRycy9kb3ducmV2LnhtbFBLAQIUABQAAAAIAIdO4kCP&#10;CSWv5QEAAMEDAAAOAAAAAAAAAAEAIAAAACkBAABkcnMvZTJvRG9jLnhtbFBLBQYAAAAABgAGAFkB&#10;AACABQAAAAA=&#10;">
                <v:fill on="t" focussize="0,0"/>
                <v:stroke on="f"/>
                <v:imagedata o:title=""/>
                <o:lock v:ext="edit" aspectratio="f"/>
                <v:textbox inset="0mm,0mm,0mm,0mm" style="mso-fit-shape-to-text:t;">
                  <w:txbxContent>
                    <w:p w14:paraId="0477EF1F"/>
                  </w:txbxContent>
                </v:textbox>
              </v:shape>
            </w:pict>
          </mc:Fallback>
        </mc:AlternateContent>
      </w:r>
      <w:bookmarkEnd w:id="0"/>
      <w:r>
        <w:rPr>
          <w:rFonts w:hint="eastAsia" w:ascii="宋体" w:hAnsi="宋体" w:eastAsia="宋体" w:cs="宋体"/>
          <w:b w:val="0"/>
          <w:bCs w:val="0"/>
          <w:lang w:val="en-US" w:eastAsia="zh-CN"/>
        </w:rPr>
        <w:t>投标响应文件</w:t>
      </w:r>
    </w:p>
    <w:p w14:paraId="718C26E9">
      <w:pPr>
        <w:pStyle w:val="4"/>
        <w:ind w:left="105"/>
        <w:jc w:val="center"/>
        <w:rPr>
          <w:rFonts w:hint="eastAsia" w:ascii="仿宋" w:hAnsi="仿宋" w:eastAsia="仿宋" w:cs="仿宋"/>
          <w:b/>
          <w:bCs w:val="0"/>
          <w:sz w:val="32"/>
          <w:szCs w:val="32"/>
        </w:rPr>
      </w:pPr>
      <w:bookmarkStart w:id="1" w:name="_Toc289246384"/>
      <w:r>
        <w:rPr>
          <w:rFonts w:hint="eastAsia" w:ascii="仿宋" w:hAnsi="仿宋" w:eastAsia="仿宋" w:cs="仿宋"/>
          <w:b/>
          <w:bCs w:val="0"/>
          <w:sz w:val="32"/>
          <w:szCs w:val="32"/>
        </w:rPr>
        <w:t>目  录</w:t>
      </w:r>
      <w:bookmarkEnd w:id="1"/>
    </w:p>
    <w:p w14:paraId="62536CC6">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一、投标函</w:t>
      </w:r>
    </w:p>
    <w:p w14:paraId="1217F881">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二、报价表</w:t>
      </w:r>
    </w:p>
    <w:p w14:paraId="52D5DDD5">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（一）报价一览表</w:t>
      </w:r>
    </w:p>
    <w:p w14:paraId="6215AB09">
      <w:pPr>
        <w:numPr>
          <w:ilvl w:val="0"/>
          <w:numId w:val="0"/>
        </w:numPr>
        <w:spacing w:line="360" w:lineRule="auto"/>
        <w:ind w:leftChars="0" w:firstLine="420" w:firstLineChars="200"/>
        <w:rPr>
          <w:rFonts w:hint="eastAsia"/>
        </w:rPr>
      </w:pPr>
      <w:r>
        <w:rPr>
          <w:rFonts w:hint="eastAsia" w:ascii="宋体" w:hAnsi="宋体"/>
          <w:b w:val="0"/>
          <w:sz w:val="21"/>
          <w:szCs w:val="21"/>
          <w:lang w:val="en-US" w:eastAsia="zh-CN"/>
        </w:rPr>
        <w:t>（二）分项报价表</w:t>
      </w:r>
    </w:p>
    <w:p w14:paraId="51A68F46">
      <w:pPr>
        <w:pStyle w:val="9"/>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三、商务条款偏离表</w:t>
      </w:r>
    </w:p>
    <w:p w14:paraId="1CF469C5">
      <w:pPr>
        <w:pStyle w:val="9"/>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四、技术规格偏离表</w:t>
      </w:r>
    </w:p>
    <w:p w14:paraId="4C490A07">
      <w:pPr>
        <w:pStyle w:val="9"/>
        <w:ind w:left="0" w:leftChars="0" w:firstLine="602" w:firstLineChars="200"/>
        <w:rPr>
          <w:rFonts w:hint="default" w:ascii="仿宋" w:hAnsi="仿宋" w:eastAsia="仿宋" w:cs="仿宋"/>
          <w:b/>
          <w:bCs/>
          <w:kern w:val="2"/>
          <w:sz w:val="30"/>
          <w:szCs w:val="30"/>
          <w:lang w:val="en-US" w:eastAsia="zh-CN"/>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、服务质量、工期承诺及保证措施</w:t>
      </w:r>
    </w:p>
    <w:p w14:paraId="73A07ACA">
      <w:pPr>
        <w:spacing w:line="360" w:lineRule="auto"/>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、资格</w:t>
      </w:r>
      <w:r>
        <w:rPr>
          <w:rFonts w:hint="eastAsia" w:ascii="仿宋" w:hAnsi="仿宋" w:eastAsia="仿宋" w:cs="仿宋"/>
          <w:b/>
          <w:bCs/>
          <w:sz w:val="30"/>
          <w:szCs w:val="30"/>
          <w:lang w:val="en-US" w:eastAsia="zh-CN"/>
        </w:rPr>
        <w:t>证明材料</w:t>
      </w:r>
    </w:p>
    <w:p w14:paraId="53541B8F">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（一）营业执照</w:t>
      </w:r>
    </w:p>
    <w:p w14:paraId="05526D66">
      <w:pPr>
        <w:numPr>
          <w:ilvl w:val="0"/>
          <w:numId w:val="0"/>
        </w:numPr>
        <w:spacing w:line="360" w:lineRule="auto"/>
        <w:ind w:leftChars="0" w:firstLine="420" w:firstLineChars="200"/>
        <w:rPr>
          <w:rFonts w:hint="eastAsia" w:eastAsia="宋体"/>
          <w:lang w:eastAsia="zh-CN"/>
        </w:rPr>
      </w:pPr>
      <w:r>
        <w:rPr>
          <w:rFonts w:hint="eastAsia" w:ascii="宋体" w:hAnsi="宋体"/>
          <w:b w:val="0"/>
          <w:sz w:val="21"/>
          <w:szCs w:val="21"/>
          <w:lang w:val="en-US" w:eastAsia="zh-CN"/>
        </w:rPr>
        <w:t>（二）财务会计制度</w:t>
      </w:r>
    </w:p>
    <w:p w14:paraId="0B5BEA63">
      <w:pPr>
        <w:pStyle w:val="9"/>
        <w:spacing w:line="360" w:lineRule="auto"/>
        <w:ind w:left="0" w:leftChars="0" w:firstLine="420" w:firstLineChars="20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14:paraId="0C9A8778">
      <w:pPr>
        <w:pStyle w:val="9"/>
        <w:spacing w:line="360" w:lineRule="auto"/>
        <w:ind w:left="0" w:leftChars="0" w:firstLine="420" w:firstLineChars="200"/>
        <w:rPr>
          <w:rFonts w:hint="eastAsia"/>
          <w:lang w:val="en-US" w:eastAsia="zh-CN"/>
        </w:rPr>
      </w:pPr>
      <w:r>
        <w:rPr>
          <w:rFonts w:hint="eastAsia"/>
          <w:lang w:val="en-US" w:eastAsia="zh-CN"/>
        </w:rPr>
        <w:t>（四）近年中标案例</w:t>
      </w:r>
    </w:p>
    <w:p w14:paraId="557FA29B">
      <w:pPr>
        <w:pStyle w:val="9"/>
        <w:spacing w:line="360" w:lineRule="auto"/>
        <w:ind w:left="0" w:leftChars="0" w:firstLine="420" w:firstLineChars="200"/>
        <w:rPr>
          <w:rFonts w:hint="default"/>
          <w:lang w:val="en-US" w:eastAsia="zh-CN"/>
        </w:rPr>
      </w:pPr>
      <w:r>
        <w:rPr>
          <w:rFonts w:hint="eastAsia"/>
          <w:lang w:val="en-US" w:eastAsia="zh-CN"/>
        </w:rPr>
        <w:t>（五）法定代表人身份证明</w:t>
      </w:r>
    </w:p>
    <w:p w14:paraId="444A5616">
      <w:pPr>
        <w:pStyle w:val="9"/>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七、其他相关资料</w:t>
      </w:r>
    </w:p>
    <w:p w14:paraId="2662D6D2">
      <w:pPr>
        <w:pStyle w:val="9"/>
        <w:spacing w:line="360" w:lineRule="auto"/>
        <w:ind w:left="0" w:leftChars="0" w:firstLine="420" w:firstLineChars="20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14:paraId="1C43A4AA">
      <w:pPr>
        <w:pStyle w:val="9"/>
        <w:spacing w:line="360" w:lineRule="auto"/>
        <w:ind w:left="0" w:leftChars="0" w:firstLine="420" w:firstLineChars="20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14:paraId="412D77DB">
      <w:pPr>
        <w:bidi w:val="0"/>
        <w:spacing w:line="360" w:lineRule="auto"/>
        <w:ind w:firstLine="420" w:firstLineChars="200"/>
        <w:jc w:val="left"/>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14:paraId="124149FE">
      <w:pPr>
        <w:pStyle w:val="9"/>
        <w:spacing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（四）承诺书</w:t>
      </w:r>
    </w:p>
    <w:p w14:paraId="109E155D">
      <w:pPr>
        <w:pStyle w:val="3"/>
        <w:rPr>
          <w:rFonts w:ascii="宋体" w:hAnsi="宋体" w:eastAsia="宋体"/>
          <w:b w:val="0"/>
          <w:bCs w:val="0"/>
        </w:rPr>
      </w:pPr>
      <w:bookmarkStart w:id="2" w:name="_Toc289246386"/>
      <w:r>
        <w:rPr>
          <w:rFonts w:hint="eastAsia" w:ascii="仿宋" w:hAnsi="仿宋" w:eastAsia="仿宋" w:cs="仿宋"/>
          <w:b/>
          <w:bCs/>
          <w:sz w:val="32"/>
          <w:szCs w:val="32"/>
          <w:lang w:val="en-US" w:eastAsia="zh-CN"/>
        </w:rPr>
        <w:t xml:space="preserve"> </w:t>
      </w:r>
      <w:r>
        <w:rPr>
          <w:rFonts w:hint="eastAsia" w:ascii="宋体" w:hAnsi="宋体" w:eastAsia="宋体"/>
          <w:color w:val="000000"/>
        </w:rPr>
        <w:t>一、</w:t>
      </w:r>
      <w:r>
        <w:rPr>
          <w:rFonts w:ascii="宋体" w:hAnsi="宋体" w:eastAsia="宋体"/>
        </w:rPr>
        <w:t xml:space="preserve"> </w:t>
      </w:r>
      <w:r>
        <w:rPr>
          <w:rFonts w:hint="eastAsia" w:ascii="宋体" w:hAnsi="宋体" w:eastAsia="宋体"/>
        </w:rPr>
        <w:t>投标函</w:t>
      </w:r>
      <w:bookmarkEnd w:id="2"/>
    </w:p>
    <w:p w14:paraId="5534D62D">
      <w:pPr>
        <w:spacing w:before="156" w:beforeLines="50" w:line="360" w:lineRule="auto"/>
        <w:rPr>
          <w:rFonts w:hint="default" w:ascii="宋体" w:hAnsi="宋体"/>
          <w:szCs w:val="21"/>
          <w:u w:val="none"/>
          <w:lang w:val="en-US"/>
        </w:rPr>
      </w:pPr>
      <w:r>
        <w:rPr>
          <w:rFonts w:hint="eastAsia" w:ascii="宋体" w:hAnsi="宋体"/>
          <w:szCs w:val="21"/>
        </w:rPr>
        <w:t>致：</w:t>
      </w:r>
      <w:r>
        <w:rPr>
          <w:rFonts w:hint="eastAsia" w:ascii="宋体" w:hAnsi="宋体"/>
          <w:szCs w:val="21"/>
          <w:u w:val="single"/>
          <w:lang w:val="en-US" w:eastAsia="zh-CN"/>
        </w:rPr>
        <w:t xml:space="preserve"> 哈尔滨信息工程学院 </w:t>
      </w:r>
      <w:r>
        <w:rPr>
          <w:rFonts w:hint="eastAsia" w:ascii="宋体" w:hAnsi="宋体"/>
          <w:szCs w:val="21"/>
          <w:u w:val="none"/>
          <w:lang w:val="en-US" w:eastAsia="zh-CN"/>
        </w:rPr>
        <w:t xml:space="preserve">  </w:t>
      </w:r>
    </w:p>
    <w:p w14:paraId="14777424">
      <w:pPr>
        <w:spacing w:before="312" w:beforeLines="100" w:line="360" w:lineRule="auto"/>
        <w:ind w:firstLine="420" w:firstLineChars="200"/>
        <w:rPr>
          <w:rFonts w:hint="eastAsia" w:ascii="宋体" w:hAnsi="宋体"/>
          <w:color w:val="000000"/>
          <w:szCs w:val="21"/>
        </w:rPr>
      </w:pPr>
      <w:r>
        <w:rPr>
          <w:rFonts w:hint="eastAsia" w:ascii="宋体" w:hAnsi="宋体"/>
          <w:szCs w:val="21"/>
        </w:rPr>
        <w:t>仔细</w:t>
      </w:r>
      <w:r>
        <w:rPr>
          <w:rFonts w:hint="eastAsia" w:ascii="宋体" w:hAnsi="宋体"/>
          <w:szCs w:val="21"/>
          <w:lang w:val="en-US" w:eastAsia="zh-CN"/>
        </w:rPr>
        <w:t>阅读</w:t>
      </w:r>
      <w:r>
        <w:rPr>
          <w:rFonts w:hint="eastAsia" w:ascii="宋体" w:hAnsi="宋体"/>
          <w:szCs w:val="21"/>
        </w:rPr>
        <w:t>招标文件的各项条款及说</w:t>
      </w:r>
      <w:r>
        <w:rPr>
          <w:rFonts w:hint="eastAsia" w:ascii="宋体" w:hAnsi="宋体"/>
          <w:color w:val="000000"/>
          <w:szCs w:val="21"/>
        </w:rPr>
        <w:t>明后</w:t>
      </w:r>
      <w:r>
        <w:rPr>
          <w:rFonts w:ascii="宋体" w:hAnsi="宋体"/>
          <w:color w:val="000000"/>
          <w:szCs w:val="21"/>
        </w:rPr>
        <w:t>,</w:t>
      </w:r>
      <w:r>
        <w:rPr>
          <w:rFonts w:hint="eastAsia" w:ascii="宋体" w:hAnsi="宋体"/>
          <w:color w:val="000000"/>
          <w:szCs w:val="21"/>
        </w:rPr>
        <w:t>我司完全理解并接受招标文</w:t>
      </w:r>
      <w:r>
        <w:rPr>
          <w:rFonts w:hint="eastAsia" w:ascii="宋体" w:hAnsi="宋体"/>
          <w:color w:val="auto"/>
          <w:szCs w:val="21"/>
        </w:rPr>
        <w:t>件规定的各项条款。我司</w:t>
      </w:r>
      <w:bookmarkStart w:id="3" w:name="OLE_LINK1"/>
      <w:r>
        <w:rPr>
          <w:rFonts w:hint="eastAsia" w:ascii="宋体" w:hAnsi="宋体"/>
          <w:color w:val="auto"/>
          <w:szCs w:val="21"/>
        </w:rPr>
        <w:t>愿意以</w:t>
      </w:r>
      <w:r>
        <w:rPr>
          <w:rFonts w:hint="eastAsia" w:ascii="宋体" w:hAnsi="宋体"/>
          <w:color w:val="auto"/>
          <w:szCs w:val="21"/>
          <w:lang w:val="en-US" w:eastAsia="zh-CN"/>
        </w:rPr>
        <w:t>报价一览表之报价</w:t>
      </w:r>
      <w:bookmarkEnd w:id="3"/>
      <w:r>
        <w:rPr>
          <w:rFonts w:hint="eastAsia" w:ascii="宋体" w:hAnsi="宋体"/>
          <w:color w:val="auto"/>
          <w:szCs w:val="21"/>
        </w:rPr>
        <w:t>承揽本</w:t>
      </w:r>
      <w:r>
        <w:rPr>
          <w:rFonts w:hint="eastAsia" w:ascii="宋体" w:hAnsi="宋体"/>
          <w:color w:val="auto"/>
          <w:szCs w:val="21"/>
          <w:lang w:val="en-US" w:eastAsia="zh-CN"/>
        </w:rPr>
        <w:t>项目</w:t>
      </w:r>
      <w:r>
        <w:rPr>
          <w:rFonts w:hint="eastAsia" w:ascii="宋体" w:hAnsi="宋体"/>
          <w:color w:val="auto"/>
          <w:szCs w:val="21"/>
        </w:rPr>
        <w:t>，工期为</w:t>
      </w:r>
      <w:r>
        <w:rPr>
          <w:rFonts w:hint="eastAsia" w:ascii="宋体" w:hAnsi="宋体"/>
          <w:color w:val="auto"/>
          <w:szCs w:val="21"/>
          <w:u w:val="single"/>
        </w:rPr>
        <w:t>满足招标方的要求</w:t>
      </w:r>
      <w:r>
        <w:rPr>
          <w:rFonts w:hint="eastAsia" w:ascii="宋体" w:hAnsi="宋体"/>
          <w:color w:val="auto"/>
          <w:szCs w:val="21"/>
        </w:rPr>
        <w:t>，</w:t>
      </w:r>
      <w:r>
        <w:rPr>
          <w:rFonts w:hint="eastAsia" w:ascii="宋体" w:hAnsi="宋体"/>
          <w:color w:val="auto"/>
          <w:szCs w:val="21"/>
          <w:lang w:val="en-US" w:eastAsia="zh-CN"/>
        </w:rPr>
        <w:t>保证</w:t>
      </w:r>
      <w:r>
        <w:rPr>
          <w:rFonts w:hint="eastAsia" w:ascii="宋体" w:hAnsi="宋体"/>
          <w:color w:val="auto"/>
          <w:szCs w:val="21"/>
        </w:rPr>
        <w:t>质量控制</w:t>
      </w:r>
      <w:r>
        <w:rPr>
          <w:rFonts w:hint="eastAsia" w:ascii="宋体" w:hAnsi="宋体"/>
          <w:color w:val="000000"/>
          <w:szCs w:val="21"/>
        </w:rPr>
        <w:t>目标为</w:t>
      </w:r>
      <w:r>
        <w:rPr>
          <w:rFonts w:hint="eastAsia" w:ascii="宋体" w:hAnsi="宋体"/>
          <w:color w:val="000000"/>
          <w:szCs w:val="21"/>
          <w:u w:val="single"/>
        </w:rPr>
        <w:t>合格</w:t>
      </w:r>
      <w:r>
        <w:rPr>
          <w:rFonts w:hint="eastAsia" w:ascii="宋体" w:hAnsi="宋体"/>
          <w:color w:val="000000"/>
          <w:szCs w:val="21"/>
        </w:rPr>
        <w:t>。付款方式：</w:t>
      </w:r>
      <w:r>
        <w:rPr>
          <w:rFonts w:hint="eastAsia" w:ascii="宋体" w:hAnsi="宋体"/>
          <w:color w:val="000000"/>
          <w:szCs w:val="21"/>
          <w:u w:val="single"/>
        </w:rPr>
        <w:t>满足招标方的要求</w:t>
      </w:r>
      <w:r>
        <w:rPr>
          <w:rFonts w:hint="eastAsia" w:ascii="宋体" w:hAnsi="宋体"/>
          <w:color w:val="000000"/>
          <w:szCs w:val="21"/>
          <w:u w:val="single"/>
          <w:lang w:eastAsia="zh-CN"/>
        </w:rPr>
        <w:t>。</w:t>
      </w:r>
      <w:r>
        <w:rPr>
          <w:rFonts w:hint="eastAsia" w:ascii="宋体" w:hAnsi="宋体"/>
          <w:color w:val="000000"/>
          <w:szCs w:val="21"/>
        </w:rPr>
        <w:t xml:space="preserve">                         </w:t>
      </w:r>
    </w:p>
    <w:p w14:paraId="0072793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1.</w:t>
      </w:r>
      <w:r>
        <w:rPr>
          <w:rFonts w:hint="eastAsia" w:ascii="宋体" w:hAnsi="宋体"/>
          <w:szCs w:val="21"/>
        </w:rPr>
        <w:t>我司对贵</w:t>
      </w:r>
      <w:r>
        <w:rPr>
          <w:rFonts w:hint="eastAsia" w:ascii="宋体" w:hAnsi="宋体"/>
          <w:szCs w:val="21"/>
          <w:lang w:val="en-US" w:eastAsia="zh-CN"/>
        </w:rPr>
        <w:t>校</w:t>
      </w:r>
      <w:r>
        <w:rPr>
          <w:rFonts w:hint="eastAsia" w:ascii="宋体" w:hAnsi="宋体"/>
          <w:szCs w:val="21"/>
        </w:rPr>
        <w:t>招标文件中提出的合同条件已明了，并完全同意。</w:t>
      </w:r>
    </w:p>
    <w:p w14:paraId="7A4824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一旦我司</w:t>
      </w:r>
      <w:r>
        <w:rPr>
          <w:rFonts w:hint="eastAsia" w:ascii="宋体" w:hAnsi="宋体"/>
          <w:szCs w:val="21"/>
          <w:lang w:val="en-US" w:eastAsia="zh-CN"/>
        </w:rPr>
        <w:t>中标</w:t>
      </w:r>
      <w:r>
        <w:rPr>
          <w:rFonts w:ascii="宋体" w:hAnsi="宋体"/>
          <w:szCs w:val="21"/>
        </w:rPr>
        <w:t>,</w:t>
      </w:r>
      <w:r>
        <w:rPr>
          <w:rFonts w:hint="eastAsia" w:ascii="宋体" w:hAnsi="宋体"/>
          <w:szCs w:val="21"/>
        </w:rPr>
        <w:t>我司将按贵</w:t>
      </w:r>
      <w:r>
        <w:rPr>
          <w:rFonts w:hint="eastAsia" w:ascii="宋体" w:hAnsi="宋体"/>
          <w:szCs w:val="21"/>
          <w:lang w:val="en-US" w:eastAsia="zh-CN"/>
        </w:rPr>
        <w:t>校</w:t>
      </w:r>
      <w:r>
        <w:rPr>
          <w:rFonts w:hint="eastAsia" w:ascii="宋体" w:hAnsi="宋体"/>
          <w:szCs w:val="21"/>
        </w:rPr>
        <w:t>的要求</w:t>
      </w:r>
      <w:r>
        <w:rPr>
          <w:rFonts w:hint="eastAsia" w:ascii="宋体" w:hAnsi="宋体"/>
          <w:szCs w:val="21"/>
          <w:lang w:val="en-US" w:eastAsia="zh-CN"/>
        </w:rPr>
        <w:t>程序进行</w:t>
      </w:r>
      <w:r>
        <w:rPr>
          <w:rFonts w:ascii="宋体" w:hAnsi="宋体"/>
          <w:szCs w:val="21"/>
        </w:rPr>
        <w:t xml:space="preserve">, </w:t>
      </w:r>
      <w:r>
        <w:rPr>
          <w:rFonts w:hint="eastAsia" w:ascii="宋体" w:hAnsi="宋体"/>
          <w:szCs w:val="21"/>
        </w:rPr>
        <w:t>并承诺在约定的时间内完成本次招标范围内的所有</w:t>
      </w:r>
      <w:r>
        <w:rPr>
          <w:rFonts w:hint="eastAsia" w:ascii="宋体" w:hAnsi="宋体"/>
          <w:szCs w:val="21"/>
          <w:lang w:val="en-US" w:eastAsia="zh-CN"/>
        </w:rPr>
        <w:t>工作</w:t>
      </w:r>
      <w:r>
        <w:rPr>
          <w:rFonts w:hint="eastAsia" w:ascii="宋体" w:hAnsi="宋体"/>
          <w:szCs w:val="21"/>
        </w:rPr>
        <w:t>。</w:t>
      </w:r>
    </w:p>
    <w:p w14:paraId="26A05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3.</w:t>
      </w:r>
      <w:r>
        <w:rPr>
          <w:rFonts w:hint="eastAsia" w:ascii="宋体" w:hAnsi="宋体"/>
          <w:szCs w:val="21"/>
        </w:rPr>
        <w:t>一旦我司的投标被接纳，我司将委派</w:t>
      </w:r>
      <w:r>
        <w:rPr>
          <w:rFonts w:ascii="宋体" w:hAnsi="宋体"/>
          <w:szCs w:val="21"/>
          <w:u w:val="single"/>
        </w:rPr>
        <w:t xml:space="preserve">         </w:t>
      </w:r>
      <w:r>
        <w:rPr>
          <w:rFonts w:hint="eastAsia" w:ascii="宋体" w:hAnsi="宋体"/>
          <w:szCs w:val="21"/>
        </w:rPr>
        <w:t>作为本项目的项目</w:t>
      </w:r>
      <w:r>
        <w:rPr>
          <w:rFonts w:hint="eastAsia" w:ascii="宋体" w:hAnsi="宋体"/>
          <w:szCs w:val="21"/>
          <w:lang w:val="en-US" w:eastAsia="zh-CN"/>
        </w:rPr>
        <w:t>负责人</w:t>
      </w:r>
      <w:r>
        <w:rPr>
          <w:rFonts w:hint="eastAsia" w:ascii="宋体" w:hAnsi="宋体"/>
          <w:szCs w:val="21"/>
        </w:rPr>
        <w:t>，未得到贵</w:t>
      </w:r>
      <w:r>
        <w:rPr>
          <w:rFonts w:hint="eastAsia" w:ascii="宋体" w:hAnsi="宋体"/>
          <w:szCs w:val="21"/>
          <w:lang w:val="en-US" w:eastAsia="zh-CN"/>
        </w:rPr>
        <w:t>校</w:t>
      </w:r>
      <w:r>
        <w:rPr>
          <w:rFonts w:hint="eastAsia" w:ascii="宋体" w:hAnsi="宋体"/>
          <w:szCs w:val="21"/>
        </w:rPr>
        <w:t>许可前，保证中途不撤换。</w:t>
      </w:r>
    </w:p>
    <w:p w14:paraId="37BCD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4.</w:t>
      </w:r>
      <w:r>
        <w:rPr>
          <w:rFonts w:hint="eastAsia" w:ascii="宋体" w:hAnsi="宋体"/>
          <w:szCs w:val="21"/>
        </w:rPr>
        <w:t>我司同意在招标文件约定的投标书有效期限之前</w:t>
      </w:r>
      <w:r>
        <w:rPr>
          <w:rFonts w:ascii="宋体" w:hAnsi="宋体"/>
          <w:szCs w:val="21"/>
        </w:rPr>
        <w:t>,</w:t>
      </w:r>
      <w:r>
        <w:rPr>
          <w:rFonts w:hint="eastAsia" w:ascii="宋体" w:hAnsi="宋体"/>
          <w:szCs w:val="21"/>
        </w:rPr>
        <w:t>本投标书将始终对本投标单位具有约束力</w:t>
      </w:r>
      <w:r>
        <w:rPr>
          <w:rFonts w:ascii="宋体" w:hAnsi="宋体"/>
          <w:szCs w:val="21"/>
        </w:rPr>
        <w:t xml:space="preserve">, </w:t>
      </w:r>
      <w:r>
        <w:rPr>
          <w:rFonts w:hint="eastAsia" w:ascii="宋体" w:hAnsi="宋体"/>
          <w:szCs w:val="21"/>
        </w:rPr>
        <w:t>并可随时被贵</w:t>
      </w:r>
      <w:r>
        <w:rPr>
          <w:rFonts w:hint="eastAsia" w:ascii="宋体" w:hAnsi="宋体"/>
          <w:szCs w:val="21"/>
          <w:lang w:val="en-US" w:eastAsia="zh-CN"/>
        </w:rPr>
        <w:t>校</w:t>
      </w:r>
      <w:r>
        <w:rPr>
          <w:rFonts w:hint="eastAsia" w:ascii="宋体" w:hAnsi="宋体"/>
          <w:szCs w:val="21"/>
        </w:rPr>
        <w:t>接受。</w:t>
      </w:r>
    </w:p>
    <w:p w14:paraId="0FC44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5.</w:t>
      </w:r>
      <w:r>
        <w:rPr>
          <w:rFonts w:hint="eastAsia" w:ascii="宋体" w:hAnsi="宋体"/>
          <w:szCs w:val="21"/>
        </w:rPr>
        <w:t>我司知道并同意：如果接到中标通知后未按贵</w:t>
      </w:r>
      <w:r>
        <w:rPr>
          <w:rFonts w:hint="eastAsia" w:ascii="宋体" w:hAnsi="宋体"/>
          <w:szCs w:val="21"/>
          <w:lang w:val="en-US" w:eastAsia="zh-CN"/>
        </w:rPr>
        <w:t>校</w:t>
      </w:r>
      <w:r>
        <w:rPr>
          <w:rFonts w:hint="eastAsia" w:ascii="宋体" w:hAnsi="宋体"/>
          <w:szCs w:val="21"/>
        </w:rPr>
        <w:t>要求的时间签署正式合同或坚持提出超出本</w:t>
      </w:r>
      <w:r>
        <w:rPr>
          <w:rFonts w:hint="eastAsia" w:ascii="宋体" w:hAnsi="宋体"/>
          <w:szCs w:val="21"/>
          <w:lang w:val="en-US" w:eastAsia="zh-CN"/>
        </w:rPr>
        <w:t>项目</w:t>
      </w:r>
      <w:r>
        <w:rPr>
          <w:rFonts w:hint="eastAsia" w:ascii="宋体" w:hAnsi="宋体"/>
          <w:szCs w:val="21"/>
        </w:rPr>
        <w:t>招标文件的附加条件</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有权另选其他中标单位。</w:t>
      </w:r>
    </w:p>
    <w:p w14:paraId="4B96C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我司知道并同意</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并无义务必须接受所收到的价格最低的投标书。</w:t>
      </w:r>
    </w:p>
    <w:p w14:paraId="37C2A25D">
      <w:pPr>
        <w:spacing w:line="360" w:lineRule="auto"/>
        <w:rPr>
          <w:rFonts w:ascii="宋体" w:hAnsi="宋体"/>
          <w:szCs w:val="21"/>
        </w:rPr>
      </w:pPr>
    </w:p>
    <w:p w14:paraId="0E1B4F1E">
      <w:pPr>
        <w:spacing w:before="468" w:beforeLines="150" w:line="360" w:lineRule="auto"/>
        <w:ind w:firstLine="4095" w:firstLineChars="1950"/>
        <w:jc w:val="center"/>
        <w:rPr>
          <w:rFonts w:hint="eastAsia" w:ascii="宋体" w:hAnsi="宋体"/>
          <w:szCs w:val="21"/>
        </w:rPr>
      </w:pPr>
    </w:p>
    <w:p w14:paraId="4899A392">
      <w:pPr>
        <w:spacing w:before="468" w:beforeLines="150" w:line="360" w:lineRule="auto"/>
        <w:ind w:firstLine="4095" w:firstLineChars="1950"/>
        <w:jc w:val="center"/>
        <w:rPr>
          <w:rFonts w:hint="eastAsia" w:ascii="宋体" w:hAnsi="宋体"/>
          <w:szCs w:val="21"/>
        </w:rPr>
      </w:pPr>
    </w:p>
    <w:p w14:paraId="4C8BD283">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hint="eastAsia" w:ascii="宋体" w:hAnsi="宋体"/>
          <w:szCs w:val="21"/>
          <w:lang w:val="en-US" w:eastAsia="zh-CN"/>
        </w:rPr>
      </w:pPr>
      <w:r>
        <w:rPr>
          <w:rFonts w:hint="eastAsia" w:ascii="宋体" w:hAnsi="宋体"/>
          <w:szCs w:val="21"/>
          <w:lang w:val="en-US" w:eastAsia="zh-CN"/>
        </w:rPr>
        <w:t xml:space="preserve">      </w:t>
      </w:r>
    </w:p>
    <w:p w14:paraId="1D509DE7">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ascii="宋体" w:hAnsi="宋体"/>
          <w:szCs w:val="21"/>
        </w:rPr>
      </w:pPr>
      <w:r>
        <w:rPr>
          <w:rFonts w:hint="eastAsia" w:ascii="宋体" w:hAnsi="宋体"/>
          <w:szCs w:val="21"/>
        </w:rPr>
        <w:t>投标单位负责人</w:t>
      </w:r>
      <w:r>
        <w:rPr>
          <w:rFonts w:ascii="宋体" w:hAnsi="宋体"/>
          <w:szCs w:val="21"/>
        </w:rPr>
        <w:t>(</w:t>
      </w:r>
      <w:r>
        <w:rPr>
          <w:rFonts w:hint="eastAsia" w:ascii="宋体" w:hAnsi="宋体"/>
          <w:szCs w:val="21"/>
          <w:lang w:val="en-US" w:eastAsia="zh-CN"/>
        </w:rPr>
        <w:t>加盖公</w:t>
      </w:r>
      <w:r>
        <w:rPr>
          <w:rFonts w:hint="eastAsia" w:ascii="宋体" w:hAnsi="宋体"/>
          <w:szCs w:val="21"/>
        </w:rPr>
        <w:t>章</w:t>
      </w:r>
      <w:r>
        <w:rPr>
          <w:rFonts w:ascii="宋体" w:hAnsi="宋体"/>
          <w:szCs w:val="21"/>
        </w:rPr>
        <w:t>):</w:t>
      </w:r>
    </w:p>
    <w:p w14:paraId="1EF3405A">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val="en-US" w:eastAsia="zh-CN"/>
        </w:rPr>
        <w:sectPr>
          <w:headerReference r:id="rId3"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 xml:space="preserve">                            日期：</w:t>
      </w:r>
      <w:r>
        <w:rPr>
          <w:rFonts w:hint="eastAsia" w:ascii="宋体" w:hAnsi="宋体" w:cs="Times New Roman"/>
          <w:szCs w:val="21"/>
          <w:lang w:val="en-US" w:eastAsia="zh-CN"/>
        </w:rPr>
        <w:t xml:space="preserve">    年   月   日 </w:t>
      </w:r>
    </w:p>
    <w:p w14:paraId="34132564">
      <w:pPr>
        <w:numPr>
          <w:ilvl w:val="0"/>
          <w:numId w:val="0"/>
        </w:numPr>
        <w:spacing w:line="360" w:lineRule="auto"/>
        <w:rPr>
          <w:rFonts w:hint="eastAsia" w:ascii="宋体" w:hAnsi="宋体" w:eastAsia="宋体" w:cs="Times New Roman"/>
          <w:b/>
          <w:bCs/>
          <w:color w:val="000000"/>
          <w:kern w:val="2"/>
          <w:sz w:val="32"/>
          <w:szCs w:val="32"/>
          <w:lang w:val="en-US" w:eastAsia="zh-CN"/>
        </w:rPr>
      </w:pPr>
      <w:bookmarkStart w:id="4" w:name="_Toc184635139"/>
      <w:bookmarkStart w:id="5" w:name="_Toc289246387"/>
      <w:r>
        <w:rPr>
          <w:rFonts w:hint="eastAsia" w:ascii="宋体" w:hAnsi="宋体" w:eastAsia="宋体" w:cs="Times New Roman"/>
          <w:b/>
          <w:bCs/>
          <w:color w:val="000000"/>
          <w:kern w:val="2"/>
          <w:sz w:val="32"/>
          <w:szCs w:val="32"/>
          <w:lang w:val="en-US" w:eastAsia="zh-CN"/>
        </w:rPr>
        <w:t>（一）报价一览表</w:t>
      </w:r>
    </w:p>
    <w:p w14:paraId="4523635B">
      <w:pPr>
        <w:numPr>
          <w:ilvl w:val="0"/>
          <w:numId w:val="0"/>
        </w:numPr>
        <w:spacing w:line="360" w:lineRule="auto"/>
        <w:rPr>
          <w:rFonts w:hint="eastAsia" w:ascii="宋体" w:hAnsi="宋体" w:eastAsia="宋体" w:cs="Times New Roman"/>
          <w:b/>
          <w:bCs/>
          <w:color w:val="000000"/>
          <w:kern w:val="2"/>
          <w:sz w:val="32"/>
          <w:szCs w:val="32"/>
          <w:lang w:val="en-US" w:eastAsia="zh-CN"/>
        </w:rPr>
      </w:pPr>
    </w:p>
    <w:tbl>
      <w:tblPr>
        <w:tblStyle w:val="10"/>
        <w:tblW w:w="5509"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331"/>
        <w:gridCol w:w="1364"/>
        <w:gridCol w:w="1227"/>
        <w:gridCol w:w="1382"/>
        <w:gridCol w:w="1191"/>
        <w:gridCol w:w="1282"/>
        <w:gridCol w:w="1282"/>
      </w:tblGrid>
      <w:tr w14:paraId="1B9E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36" w:type="pct"/>
            <w:gridSpan w:val="2"/>
            <w:shd w:val="clear" w:color="auto" w:fill="FFFFFF"/>
            <w:noWrap/>
            <w:vAlign w:val="center"/>
          </w:tcPr>
          <w:p w14:paraId="7EE20AE2">
            <w:pPr>
              <w:jc w:val="center"/>
              <w:rPr>
                <w:rFonts w:hint="eastAsia" w:eastAsiaTheme="minorEastAsia"/>
                <w:color w:val="000000"/>
                <w:lang w:eastAsia="zh-CN"/>
              </w:rPr>
            </w:pPr>
            <w:r>
              <w:rPr>
                <w:rFonts w:hint="eastAsia"/>
                <w:color w:val="000000"/>
                <w:lang w:val="en-US" w:eastAsia="zh-CN"/>
              </w:rPr>
              <w:t>线路</w:t>
            </w:r>
          </w:p>
        </w:tc>
        <w:tc>
          <w:tcPr>
            <w:tcW w:w="646" w:type="pct"/>
            <w:shd w:val="clear" w:color="auto" w:fill="FFFFFF"/>
            <w:noWrap/>
            <w:vAlign w:val="center"/>
          </w:tcPr>
          <w:p w14:paraId="011F6074">
            <w:pPr>
              <w:jc w:val="center"/>
              <w:rPr>
                <w:rFonts w:hint="eastAsia" w:eastAsiaTheme="minorEastAsia"/>
                <w:color w:val="000000"/>
                <w:lang w:eastAsia="zh-CN"/>
              </w:rPr>
            </w:pPr>
            <w:r>
              <w:rPr>
                <w:rFonts w:hint="eastAsia"/>
                <w:color w:val="000000"/>
                <w:lang w:val="en-US" w:eastAsia="zh-CN"/>
              </w:rPr>
              <w:t>单程公里数</w:t>
            </w:r>
          </w:p>
        </w:tc>
        <w:tc>
          <w:tcPr>
            <w:tcW w:w="581" w:type="pct"/>
            <w:shd w:val="clear" w:color="auto" w:fill="FFFFFF"/>
            <w:noWrap/>
            <w:vAlign w:val="center"/>
          </w:tcPr>
          <w:p w14:paraId="55071952">
            <w:pPr>
              <w:jc w:val="center"/>
              <w:rPr>
                <w:rFonts w:hint="default" w:eastAsiaTheme="minorEastAsia"/>
                <w:color w:val="000000"/>
                <w:lang w:val="en-US" w:eastAsia="zh-CN"/>
              </w:rPr>
            </w:pPr>
            <w:r>
              <w:rPr>
                <w:rFonts w:hint="eastAsia"/>
                <w:color w:val="000000"/>
                <w:lang w:val="en-US" w:eastAsia="zh-CN"/>
              </w:rPr>
              <w:t>总公里数</w:t>
            </w:r>
          </w:p>
        </w:tc>
        <w:tc>
          <w:tcPr>
            <w:tcW w:w="655" w:type="pct"/>
            <w:shd w:val="clear" w:color="auto" w:fill="FFFFFF"/>
            <w:noWrap/>
            <w:vAlign w:val="center"/>
          </w:tcPr>
          <w:p w14:paraId="2D85CCE1">
            <w:pPr>
              <w:jc w:val="center"/>
              <w:rPr>
                <w:rFonts w:hint="default"/>
                <w:color w:val="000000"/>
                <w:lang w:val="en-US" w:eastAsia="zh-CN"/>
              </w:rPr>
            </w:pPr>
            <w:r>
              <w:rPr>
                <w:rFonts w:hint="eastAsia"/>
                <w:color w:val="000000"/>
                <w:lang w:val="en-US" w:eastAsia="zh-CN"/>
              </w:rPr>
              <w:t>车辆规格</w:t>
            </w:r>
          </w:p>
        </w:tc>
        <w:tc>
          <w:tcPr>
            <w:tcW w:w="564" w:type="pct"/>
            <w:shd w:val="clear" w:color="auto" w:fill="FFFFFF"/>
            <w:noWrap/>
            <w:vAlign w:val="center"/>
          </w:tcPr>
          <w:p w14:paraId="6FAA9FD7">
            <w:pPr>
              <w:jc w:val="center"/>
              <w:rPr>
                <w:rFonts w:hint="default"/>
                <w:color w:val="000000"/>
                <w:lang w:val="en-US" w:eastAsia="zh-CN"/>
              </w:rPr>
            </w:pPr>
            <w:r>
              <w:rPr>
                <w:rFonts w:hint="eastAsia"/>
                <w:color w:val="000000"/>
                <w:lang w:val="en-US" w:eastAsia="zh-CN"/>
              </w:rPr>
              <w:t>费用标准</w:t>
            </w:r>
          </w:p>
        </w:tc>
        <w:tc>
          <w:tcPr>
            <w:tcW w:w="607" w:type="pct"/>
            <w:shd w:val="clear" w:color="auto" w:fill="FFFFFF"/>
            <w:noWrap/>
            <w:vAlign w:val="center"/>
          </w:tcPr>
          <w:p w14:paraId="39ECEF25">
            <w:pPr>
              <w:jc w:val="center"/>
              <w:rPr>
                <w:rFonts w:hint="default"/>
                <w:color w:val="000000"/>
                <w:lang w:val="en-US" w:eastAsia="zh-CN"/>
              </w:rPr>
            </w:pPr>
            <w:r>
              <w:rPr>
                <w:rFonts w:hint="eastAsia"/>
                <w:color w:val="000000"/>
                <w:lang w:val="en-US" w:eastAsia="zh-CN"/>
              </w:rPr>
              <w:t>公里均价</w:t>
            </w:r>
          </w:p>
        </w:tc>
        <w:tc>
          <w:tcPr>
            <w:tcW w:w="607" w:type="pct"/>
            <w:shd w:val="clear" w:color="auto" w:fill="FFFFFF"/>
            <w:noWrap/>
            <w:vAlign w:val="center"/>
          </w:tcPr>
          <w:p w14:paraId="65DAB3E7">
            <w:pPr>
              <w:jc w:val="center"/>
              <w:rPr>
                <w:rFonts w:hint="default"/>
                <w:color w:val="000000"/>
                <w:lang w:val="en-US" w:eastAsia="zh-CN"/>
              </w:rPr>
            </w:pPr>
            <w:r>
              <w:rPr>
                <w:rFonts w:hint="eastAsia"/>
                <w:color w:val="000000"/>
                <w:lang w:val="en-US" w:eastAsia="zh-CN"/>
              </w:rPr>
              <w:t>备注</w:t>
            </w:r>
          </w:p>
        </w:tc>
      </w:tr>
      <w:tr w14:paraId="2F0F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restart"/>
            <w:shd w:val="clear" w:color="auto" w:fill="FFFFFF"/>
            <w:noWrap/>
            <w:vAlign w:val="center"/>
          </w:tcPr>
          <w:p w14:paraId="23B53785">
            <w:pPr>
              <w:jc w:val="center"/>
              <w:rPr>
                <w:rFonts w:hint="eastAsia"/>
                <w:color w:val="000000"/>
                <w:lang w:val="en-US" w:eastAsia="zh-CN"/>
              </w:rPr>
            </w:pPr>
            <w:r>
              <w:rPr>
                <w:rFonts w:hint="eastAsia"/>
                <w:color w:val="000000"/>
                <w:lang w:val="en-US" w:eastAsia="zh-CN"/>
              </w:rPr>
              <w:t>哈东校区</w:t>
            </w:r>
          </w:p>
          <w:p w14:paraId="2D2F9D41">
            <w:pPr>
              <w:jc w:val="center"/>
              <w:rPr>
                <w:rFonts w:hint="eastAsia"/>
                <w:color w:val="000000"/>
                <w:lang w:val="en-US" w:eastAsia="zh-CN"/>
              </w:rPr>
            </w:pPr>
          </w:p>
        </w:tc>
        <w:tc>
          <w:tcPr>
            <w:tcW w:w="1105" w:type="pct"/>
            <w:shd w:val="clear" w:color="auto" w:fill="FFFFFF"/>
            <w:noWrap/>
            <w:vAlign w:val="center"/>
          </w:tcPr>
          <w:p w14:paraId="2394FFCA">
            <w:pPr>
              <w:jc w:val="center"/>
              <w:rPr>
                <w:rFonts w:hint="default"/>
                <w:color w:val="000000"/>
                <w:lang w:val="en-US" w:eastAsia="zh-CN"/>
              </w:rPr>
            </w:pPr>
            <w:r>
              <w:rPr>
                <w:rFonts w:hint="eastAsia"/>
                <w:color w:val="000000"/>
                <w:lang w:val="en-US" w:eastAsia="zh-CN"/>
              </w:rPr>
              <w:t>1号线 江北线</w:t>
            </w:r>
          </w:p>
        </w:tc>
        <w:tc>
          <w:tcPr>
            <w:tcW w:w="646" w:type="pct"/>
            <w:shd w:val="clear" w:color="auto" w:fill="FFFFFF"/>
            <w:noWrap/>
            <w:vAlign w:val="center"/>
          </w:tcPr>
          <w:p w14:paraId="1529822F">
            <w:pPr>
              <w:jc w:val="center"/>
              <w:rPr>
                <w:rFonts w:hint="default"/>
                <w:color w:val="000000"/>
                <w:lang w:val="en-US" w:eastAsia="zh-CN"/>
              </w:rPr>
            </w:pPr>
            <w:r>
              <w:rPr>
                <w:rFonts w:hint="eastAsia"/>
                <w:color w:val="000000"/>
                <w:lang w:val="en-US" w:eastAsia="zh-CN"/>
              </w:rPr>
              <w:t>75</w:t>
            </w:r>
          </w:p>
        </w:tc>
        <w:tc>
          <w:tcPr>
            <w:tcW w:w="581" w:type="pct"/>
            <w:shd w:val="clear" w:color="auto" w:fill="FFFFFF"/>
            <w:noWrap/>
            <w:vAlign w:val="center"/>
          </w:tcPr>
          <w:p w14:paraId="27561A01">
            <w:pPr>
              <w:jc w:val="center"/>
              <w:rPr>
                <w:rFonts w:hint="default"/>
                <w:color w:val="000000"/>
                <w:lang w:val="en-US" w:eastAsia="zh-CN"/>
              </w:rPr>
            </w:pPr>
            <w:r>
              <w:rPr>
                <w:rFonts w:hint="eastAsia"/>
                <w:color w:val="000000"/>
                <w:lang w:val="en-US" w:eastAsia="zh-CN"/>
              </w:rPr>
              <w:t>150</w:t>
            </w:r>
          </w:p>
        </w:tc>
        <w:tc>
          <w:tcPr>
            <w:tcW w:w="655" w:type="pct"/>
            <w:shd w:val="clear" w:color="auto" w:fill="FFFFFF"/>
            <w:noWrap/>
            <w:vAlign w:val="center"/>
          </w:tcPr>
          <w:p w14:paraId="0BCA3F16">
            <w:pPr>
              <w:jc w:val="center"/>
              <w:rPr>
                <w:rFonts w:hint="default"/>
                <w:color w:val="000000"/>
                <w:lang w:val="en-US" w:eastAsia="zh-CN"/>
              </w:rPr>
            </w:pPr>
            <w:r>
              <w:rPr>
                <w:rFonts w:hint="eastAsia"/>
                <w:color w:val="000000"/>
                <w:lang w:val="en-US" w:eastAsia="zh-CN"/>
              </w:rPr>
              <w:t>51座</w:t>
            </w:r>
          </w:p>
        </w:tc>
        <w:tc>
          <w:tcPr>
            <w:tcW w:w="564" w:type="pct"/>
            <w:shd w:val="clear" w:color="auto" w:fill="FFFFFF"/>
            <w:noWrap/>
            <w:vAlign w:val="center"/>
          </w:tcPr>
          <w:p w14:paraId="20EF5AF7">
            <w:pPr>
              <w:jc w:val="center"/>
              <w:rPr>
                <w:rFonts w:hint="eastAsia"/>
                <w:color w:val="000000"/>
                <w:lang w:val="en-US" w:eastAsia="zh-CN"/>
              </w:rPr>
            </w:pPr>
          </w:p>
        </w:tc>
        <w:tc>
          <w:tcPr>
            <w:tcW w:w="607" w:type="pct"/>
            <w:shd w:val="clear" w:color="auto" w:fill="FFFFFF"/>
            <w:noWrap/>
            <w:vAlign w:val="center"/>
          </w:tcPr>
          <w:p w14:paraId="09AD0A24">
            <w:pPr>
              <w:jc w:val="center"/>
              <w:rPr>
                <w:rFonts w:hint="eastAsia"/>
                <w:color w:val="000000"/>
                <w:lang w:val="en-US" w:eastAsia="zh-CN"/>
              </w:rPr>
            </w:pPr>
          </w:p>
        </w:tc>
        <w:tc>
          <w:tcPr>
            <w:tcW w:w="607" w:type="pct"/>
            <w:shd w:val="clear" w:color="auto" w:fill="FFFFFF"/>
            <w:noWrap/>
            <w:vAlign w:val="center"/>
          </w:tcPr>
          <w:p w14:paraId="148C574A">
            <w:pPr>
              <w:jc w:val="center"/>
              <w:rPr>
                <w:rFonts w:hint="eastAsia"/>
                <w:color w:val="000000"/>
                <w:lang w:val="en-US" w:eastAsia="zh-CN"/>
              </w:rPr>
            </w:pPr>
          </w:p>
        </w:tc>
      </w:tr>
      <w:tr w14:paraId="0847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16AFD755">
            <w:pPr>
              <w:jc w:val="center"/>
              <w:rPr>
                <w:rFonts w:hint="eastAsia"/>
                <w:color w:val="000000"/>
                <w:lang w:val="en-US" w:eastAsia="zh-CN"/>
              </w:rPr>
            </w:pPr>
          </w:p>
        </w:tc>
        <w:tc>
          <w:tcPr>
            <w:tcW w:w="1105" w:type="pct"/>
            <w:shd w:val="clear" w:color="auto" w:fill="FFFFFF"/>
            <w:noWrap/>
            <w:vAlign w:val="center"/>
          </w:tcPr>
          <w:p w14:paraId="6EF49CFD">
            <w:pPr>
              <w:jc w:val="center"/>
              <w:rPr>
                <w:rFonts w:hint="default"/>
                <w:color w:val="000000"/>
                <w:lang w:val="en-US" w:eastAsia="zh-CN"/>
              </w:rPr>
            </w:pPr>
            <w:r>
              <w:rPr>
                <w:rFonts w:hint="eastAsia"/>
                <w:color w:val="000000"/>
                <w:lang w:val="en-US" w:eastAsia="zh-CN"/>
              </w:rPr>
              <w:t>2号线 松北线</w:t>
            </w:r>
          </w:p>
        </w:tc>
        <w:tc>
          <w:tcPr>
            <w:tcW w:w="646" w:type="pct"/>
            <w:shd w:val="clear" w:color="auto" w:fill="FFFFFF"/>
            <w:noWrap/>
            <w:vAlign w:val="center"/>
          </w:tcPr>
          <w:p w14:paraId="11A97F5A">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75</w:t>
            </w:r>
          </w:p>
        </w:tc>
        <w:tc>
          <w:tcPr>
            <w:tcW w:w="581" w:type="pct"/>
            <w:shd w:val="clear" w:color="auto" w:fill="FFFFFF"/>
            <w:noWrap/>
            <w:vAlign w:val="center"/>
          </w:tcPr>
          <w:p w14:paraId="55EE67F6">
            <w:pPr>
              <w:jc w:val="center"/>
              <w:rPr>
                <w:rFonts w:hint="default"/>
                <w:color w:val="000000"/>
                <w:lang w:val="en-US" w:eastAsia="zh-CN"/>
              </w:rPr>
            </w:pPr>
            <w:r>
              <w:rPr>
                <w:rFonts w:hint="eastAsia"/>
                <w:color w:val="000000"/>
                <w:lang w:val="en-US" w:eastAsia="zh-CN"/>
              </w:rPr>
              <w:t>150</w:t>
            </w:r>
          </w:p>
        </w:tc>
        <w:tc>
          <w:tcPr>
            <w:tcW w:w="655" w:type="pct"/>
            <w:shd w:val="clear" w:color="auto" w:fill="FFFFFF"/>
            <w:noWrap/>
            <w:vAlign w:val="center"/>
          </w:tcPr>
          <w:p w14:paraId="16B44226">
            <w:pPr>
              <w:jc w:val="center"/>
              <w:rPr>
                <w:rFonts w:hint="default"/>
                <w:color w:val="000000"/>
                <w:lang w:val="en-US" w:eastAsia="zh-CN"/>
              </w:rPr>
            </w:pPr>
            <w:r>
              <w:rPr>
                <w:rFonts w:hint="eastAsia"/>
                <w:color w:val="000000"/>
                <w:lang w:val="en-US" w:eastAsia="zh-CN"/>
              </w:rPr>
              <w:t>考斯特</w:t>
            </w:r>
          </w:p>
        </w:tc>
        <w:tc>
          <w:tcPr>
            <w:tcW w:w="564" w:type="pct"/>
            <w:shd w:val="clear" w:color="auto" w:fill="FFFFFF"/>
            <w:noWrap/>
            <w:vAlign w:val="center"/>
          </w:tcPr>
          <w:p w14:paraId="132EFF8F">
            <w:pPr>
              <w:jc w:val="center"/>
              <w:rPr>
                <w:rFonts w:hint="eastAsia"/>
                <w:color w:val="000000"/>
                <w:lang w:val="en-US" w:eastAsia="zh-CN"/>
              </w:rPr>
            </w:pPr>
          </w:p>
        </w:tc>
        <w:tc>
          <w:tcPr>
            <w:tcW w:w="607" w:type="pct"/>
            <w:shd w:val="clear" w:color="auto" w:fill="FFFFFF"/>
            <w:noWrap/>
            <w:vAlign w:val="center"/>
          </w:tcPr>
          <w:p w14:paraId="0CB4BA02">
            <w:pPr>
              <w:jc w:val="center"/>
              <w:rPr>
                <w:rFonts w:hint="eastAsia"/>
                <w:color w:val="000000"/>
                <w:lang w:val="en-US" w:eastAsia="zh-CN"/>
              </w:rPr>
            </w:pPr>
          </w:p>
        </w:tc>
        <w:tc>
          <w:tcPr>
            <w:tcW w:w="607" w:type="pct"/>
            <w:shd w:val="clear" w:color="auto" w:fill="FFFFFF"/>
            <w:noWrap/>
            <w:vAlign w:val="center"/>
          </w:tcPr>
          <w:p w14:paraId="560C5536">
            <w:pPr>
              <w:jc w:val="center"/>
              <w:rPr>
                <w:rFonts w:hint="eastAsia"/>
                <w:color w:val="000000"/>
                <w:lang w:val="en-US" w:eastAsia="zh-CN"/>
              </w:rPr>
            </w:pPr>
          </w:p>
        </w:tc>
      </w:tr>
      <w:tr w14:paraId="5486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39FEE2E3">
            <w:pPr>
              <w:jc w:val="center"/>
              <w:rPr>
                <w:rFonts w:hint="eastAsia"/>
                <w:color w:val="000000"/>
                <w:lang w:val="en-US" w:eastAsia="zh-CN"/>
              </w:rPr>
            </w:pPr>
          </w:p>
        </w:tc>
        <w:tc>
          <w:tcPr>
            <w:tcW w:w="1105" w:type="pct"/>
            <w:shd w:val="clear" w:color="auto" w:fill="FFFFFF"/>
            <w:noWrap/>
            <w:vAlign w:val="center"/>
          </w:tcPr>
          <w:p w14:paraId="15A81F09">
            <w:pPr>
              <w:jc w:val="center"/>
              <w:rPr>
                <w:rFonts w:hint="default"/>
                <w:color w:val="000000"/>
                <w:lang w:val="en-US" w:eastAsia="zh-CN"/>
              </w:rPr>
            </w:pPr>
            <w:r>
              <w:rPr>
                <w:rFonts w:hint="eastAsia"/>
                <w:color w:val="000000"/>
                <w:lang w:val="en-US" w:eastAsia="zh-CN"/>
              </w:rPr>
              <w:t>3号线 哈西线</w:t>
            </w:r>
          </w:p>
        </w:tc>
        <w:tc>
          <w:tcPr>
            <w:tcW w:w="646" w:type="pct"/>
            <w:shd w:val="clear" w:color="auto" w:fill="FFFFFF"/>
            <w:noWrap/>
            <w:vAlign w:val="center"/>
          </w:tcPr>
          <w:p w14:paraId="60DF6390">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75</w:t>
            </w:r>
          </w:p>
        </w:tc>
        <w:tc>
          <w:tcPr>
            <w:tcW w:w="581" w:type="pct"/>
            <w:shd w:val="clear" w:color="auto" w:fill="FFFFFF"/>
            <w:noWrap/>
            <w:vAlign w:val="center"/>
          </w:tcPr>
          <w:p w14:paraId="314959EE">
            <w:pPr>
              <w:jc w:val="center"/>
              <w:rPr>
                <w:rFonts w:hint="default"/>
                <w:color w:val="000000"/>
                <w:lang w:val="en-US" w:eastAsia="zh-CN"/>
              </w:rPr>
            </w:pPr>
            <w:r>
              <w:rPr>
                <w:rFonts w:hint="eastAsia"/>
                <w:color w:val="000000"/>
                <w:lang w:val="en-US" w:eastAsia="zh-CN"/>
              </w:rPr>
              <w:t>150</w:t>
            </w:r>
          </w:p>
        </w:tc>
        <w:tc>
          <w:tcPr>
            <w:tcW w:w="655" w:type="pct"/>
            <w:shd w:val="clear" w:color="auto" w:fill="FFFFFF"/>
            <w:noWrap/>
            <w:vAlign w:val="center"/>
          </w:tcPr>
          <w:p w14:paraId="03BF17FE">
            <w:pPr>
              <w:jc w:val="center"/>
              <w:rPr>
                <w:rFonts w:hint="eastAsia"/>
                <w:color w:val="000000"/>
                <w:lang w:val="en-US" w:eastAsia="zh-CN"/>
              </w:rPr>
            </w:pPr>
            <w:r>
              <w:rPr>
                <w:rFonts w:hint="eastAsia"/>
                <w:color w:val="000000"/>
                <w:lang w:val="en-US" w:eastAsia="zh-CN"/>
              </w:rPr>
              <w:t>51座</w:t>
            </w:r>
          </w:p>
        </w:tc>
        <w:tc>
          <w:tcPr>
            <w:tcW w:w="564" w:type="pct"/>
            <w:shd w:val="clear" w:color="auto" w:fill="FFFFFF"/>
            <w:noWrap/>
            <w:vAlign w:val="center"/>
          </w:tcPr>
          <w:p w14:paraId="6923CDDE">
            <w:pPr>
              <w:jc w:val="center"/>
              <w:rPr>
                <w:rFonts w:hint="eastAsia"/>
                <w:color w:val="000000"/>
                <w:lang w:val="en-US" w:eastAsia="zh-CN"/>
              </w:rPr>
            </w:pPr>
          </w:p>
        </w:tc>
        <w:tc>
          <w:tcPr>
            <w:tcW w:w="607" w:type="pct"/>
            <w:shd w:val="clear" w:color="auto" w:fill="FFFFFF"/>
            <w:noWrap/>
            <w:vAlign w:val="center"/>
          </w:tcPr>
          <w:p w14:paraId="40E820EB">
            <w:pPr>
              <w:jc w:val="center"/>
              <w:rPr>
                <w:rFonts w:hint="eastAsia"/>
                <w:color w:val="000000"/>
                <w:lang w:val="en-US" w:eastAsia="zh-CN"/>
              </w:rPr>
            </w:pPr>
          </w:p>
        </w:tc>
        <w:tc>
          <w:tcPr>
            <w:tcW w:w="607" w:type="pct"/>
            <w:shd w:val="clear" w:color="auto" w:fill="FFFFFF"/>
            <w:noWrap/>
            <w:vAlign w:val="center"/>
          </w:tcPr>
          <w:p w14:paraId="756DC630">
            <w:pPr>
              <w:jc w:val="center"/>
              <w:rPr>
                <w:rFonts w:hint="eastAsia"/>
                <w:color w:val="000000"/>
                <w:lang w:val="en-US" w:eastAsia="zh-CN"/>
              </w:rPr>
            </w:pPr>
          </w:p>
        </w:tc>
      </w:tr>
      <w:tr w14:paraId="67F2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143C444D">
            <w:pPr>
              <w:jc w:val="center"/>
              <w:rPr>
                <w:rFonts w:hint="eastAsia"/>
                <w:color w:val="000000"/>
                <w:lang w:val="en-US" w:eastAsia="zh-CN"/>
              </w:rPr>
            </w:pPr>
          </w:p>
        </w:tc>
        <w:tc>
          <w:tcPr>
            <w:tcW w:w="1105" w:type="pct"/>
            <w:shd w:val="clear" w:color="auto" w:fill="FFFFFF"/>
            <w:noWrap/>
            <w:vAlign w:val="center"/>
          </w:tcPr>
          <w:p w14:paraId="7B5833DA">
            <w:pPr>
              <w:jc w:val="center"/>
              <w:rPr>
                <w:rFonts w:hint="default"/>
                <w:color w:val="000000"/>
                <w:lang w:val="en-US" w:eastAsia="zh-CN"/>
              </w:rPr>
            </w:pPr>
            <w:r>
              <w:rPr>
                <w:rFonts w:hint="eastAsia"/>
                <w:color w:val="000000"/>
                <w:lang w:val="en-US" w:eastAsia="zh-CN"/>
              </w:rPr>
              <w:t>4号线 香坊线</w:t>
            </w:r>
          </w:p>
        </w:tc>
        <w:tc>
          <w:tcPr>
            <w:tcW w:w="646" w:type="pct"/>
            <w:shd w:val="clear" w:color="auto" w:fill="FFFFFF"/>
            <w:noWrap/>
            <w:vAlign w:val="center"/>
          </w:tcPr>
          <w:p w14:paraId="42C0E314">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65</w:t>
            </w:r>
          </w:p>
        </w:tc>
        <w:tc>
          <w:tcPr>
            <w:tcW w:w="581" w:type="pct"/>
            <w:shd w:val="clear" w:color="auto" w:fill="FFFFFF"/>
            <w:noWrap/>
            <w:vAlign w:val="center"/>
          </w:tcPr>
          <w:p w14:paraId="747E3A5A">
            <w:pPr>
              <w:jc w:val="center"/>
              <w:rPr>
                <w:rFonts w:hint="default"/>
                <w:color w:val="000000"/>
                <w:lang w:val="en-US" w:eastAsia="zh-CN"/>
              </w:rPr>
            </w:pPr>
            <w:r>
              <w:rPr>
                <w:rFonts w:hint="eastAsia"/>
                <w:color w:val="000000"/>
                <w:lang w:val="en-US" w:eastAsia="zh-CN"/>
              </w:rPr>
              <w:t>130</w:t>
            </w:r>
          </w:p>
        </w:tc>
        <w:tc>
          <w:tcPr>
            <w:tcW w:w="655" w:type="pct"/>
            <w:shd w:val="clear" w:color="auto" w:fill="FFFFFF"/>
            <w:noWrap/>
            <w:vAlign w:val="center"/>
          </w:tcPr>
          <w:p w14:paraId="3456B48A">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3577B445">
            <w:pPr>
              <w:jc w:val="center"/>
              <w:rPr>
                <w:rFonts w:hint="eastAsia"/>
                <w:color w:val="000000"/>
                <w:lang w:val="en-US" w:eastAsia="zh-CN"/>
              </w:rPr>
            </w:pPr>
          </w:p>
        </w:tc>
        <w:tc>
          <w:tcPr>
            <w:tcW w:w="607" w:type="pct"/>
            <w:shd w:val="clear" w:color="auto" w:fill="FFFFFF"/>
            <w:noWrap/>
            <w:vAlign w:val="center"/>
          </w:tcPr>
          <w:p w14:paraId="603534F7">
            <w:pPr>
              <w:jc w:val="center"/>
              <w:rPr>
                <w:rFonts w:hint="eastAsia"/>
                <w:color w:val="000000"/>
                <w:lang w:val="en-US" w:eastAsia="zh-CN"/>
              </w:rPr>
            </w:pPr>
          </w:p>
        </w:tc>
        <w:tc>
          <w:tcPr>
            <w:tcW w:w="607" w:type="pct"/>
            <w:shd w:val="clear" w:color="auto" w:fill="FFFFFF"/>
            <w:noWrap/>
            <w:vAlign w:val="center"/>
          </w:tcPr>
          <w:p w14:paraId="51DED13C">
            <w:pPr>
              <w:jc w:val="center"/>
              <w:rPr>
                <w:rFonts w:hint="eastAsia"/>
                <w:color w:val="000000"/>
                <w:lang w:val="en-US" w:eastAsia="zh-CN"/>
              </w:rPr>
            </w:pPr>
          </w:p>
        </w:tc>
      </w:tr>
      <w:tr w14:paraId="456A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31C761FF">
            <w:pPr>
              <w:jc w:val="center"/>
              <w:rPr>
                <w:rFonts w:hint="eastAsia"/>
                <w:color w:val="000000"/>
                <w:lang w:val="en-US" w:eastAsia="zh-CN"/>
              </w:rPr>
            </w:pPr>
          </w:p>
        </w:tc>
        <w:tc>
          <w:tcPr>
            <w:tcW w:w="1105" w:type="pct"/>
            <w:shd w:val="clear" w:color="auto" w:fill="FFFFFF"/>
            <w:noWrap/>
            <w:vAlign w:val="center"/>
          </w:tcPr>
          <w:p w14:paraId="26062DCE">
            <w:pPr>
              <w:jc w:val="center"/>
              <w:rPr>
                <w:rFonts w:hint="default"/>
                <w:color w:val="000000"/>
                <w:lang w:val="en-US" w:eastAsia="zh-CN"/>
              </w:rPr>
            </w:pPr>
            <w:r>
              <w:rPr>
                <w:rFonts w:hint="eastAsia"/>
                <w:color w:val="000000"/>
                <w:lang w:val="en-US" w:eastAsia="zh-CN"/>
              </w:rPr>
              <w:t>5号线 群力线</w:t>
            </w:r>
          </w:p>
        </w:tc>
        <w:tc>
          <w:tcPr>
            <w:tcW w:w="646" w:type="pct"/>
            <w:shd w:val="clear" w:color="auto" w:fill="FFFFFF"/>
            <w:noWrap/>
            <w:vAlign w:val="center"/>
          </w:tcPr>
          <w:p w14:paraId="08FAE5B7">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95</w:t>
            </w:r>
          </w:p>
        </w:tc>
        <w:tc>
          <w:tcPr>
            <w:tcW w:w="581" w:type="pct"/>
            <w:shd w:val="clear" w:color="auto" w:fill="FFFFFF"/>
            <w:noWrap/>
            <w:vAlign w:val="center"/>
          </w:tcPr>
          <w:p w14:paraId="667D7743">
            <w:pPr>
              <w:jc w:val="center"/>
              <w:rPr>
                <w:rFonts w:hint="default"/>
                <w:color w:val="000000"/>
                <w:lang w:val="en-US" w:eastAsia="zh-CN"/>
              </w:rPr>
            </w:pPr>
            <w:r>
              <w:rPr>
                <w:rFonts w:hint="eastAsia"/>
                <w:color w:val="000000"/>
                <w:lang w:val="en-US" w:eastAsia="zh-CN"/>
              </w:rPr>
              <w:t>190</w:t>
            </w:r>
          </w:p>
        </w:tc>
        <w:tc>
          <w:tcPr>
            <w:tcW w:w="655" w:type="pct"/>
            <w:shd w:val="clear" w:color="auto" w:fill="FFFFFF"/>
            <w:noWrap/>
            <w:vAlign w:val="center"/>
          </w:tcPr>
          <w:p w14:paraId="2EB164A1">
            <w:pPr>
              <w:jc w:val="center"/>
              <w:rPr>
                <w:rFonts w:hint="default"/>
                <w:color w:val="000000"/>
                <w:lang w:val="en-US" w:eastAsia="zh-CN"/>
              </w:rPr>
            </w:pPr>
            <w:r>
              <w:rPr>
                <w:rFonts w:hint="eastAsia"/>
                <w:color w:val="000000"/>
                <w:lang w:val="en-US" w:eastAsia="zh-CN"/>
              </w:rPr>
              <w:t>39座</w:t>
            </w:r>
          </w:p>
        </w:tc>
        <w:tc>
          <w:tcPr>
            <w:tcW w:w="564" w:type="pct"/>
            <w:shd w:val="clear" w:color="auto" w:fill="FFFFFF"/>
            <w:noWrap/>
            <w:vAlign w:val="center"/>
          </w:tcPr>
          <w:p w14:paraId="13DB2E30">
            <w:pPr>
              <w:jc w:val="center"/>
              <w:rPr>
                <w:rFonts w:hint="eastAsia"/>
                <w:color w:val="000000"/>
                <w:lang w:val="en-US" w:eastAsia="zh-CN"/>
              </w:rPr>
            </w:pPr>
          </w:p>
        </w:tc>
        <w:tc>
          <w:tcPr>
            <w:tcW w:w="607" w:type="pct"/>
            <w:shd w:val="clear" w:color="auto" w:fill="FFFFFF"/>
            <w:noWrap/>
            <w:vAlign w:val="center"/>
          </w:tcPr>
          <w:p w14:paraId="0AAD4D33">
            <w:pPr>
              <w:jc w:val="center"/>
              <w:rPr>
                <w:rFonts w:hint="eastAsia"/>
                <w:color w:val="000000"/>
                <w:lang w:val="en-US" w:eastAsia="zh-CN"/>
              </w:rPr>
            </w:pPr>
          </w:p>
        </w:tc>
        <w:tc>
          <w:tcPr>
            <w:tcW w:w="607" w:type="pct"/>
            <w:shd w:val="clear" w:color="auto" w:fill="FFFFFF"/>
            <w:noWrap/>
            <w:vAlign w:val="center"/>
          </w:tcPr>
          <w:p w14:paraId="6045DE53">
            <w:pPr>
              <w:jc w:val="center"/>
              <w:rPr>
                <w:rFonts w:hint="eastAsia"/>
                <w:color w:val="000000"/>
                <w:lang w:val="en-US" w:eastAsia="zh-CN"/>
              </w:rPr>
            </w:pPr>
          </w:p>
        </w:tc>
      </w:tr>
      <w:tr w14:paraId="133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58B4EA6B">
            <w:pPr>
              <w:jc w:val="center"/>
              <w:rPr>
                <w:rFonts w:hint="eastAsia"/>
                <w:color w:val="000000"/>
                <w:lang w:val="en-US" w:eastAsia="zh-CN"/>
              </w:rPr>
            </w:pPr>
          </w:p>
        </w:tc>
        <w:tc>
          <w:tcPr>
            <w:tcW w:w="1105" w:type="pct"/>
            <w:shd w:val="clear" w:color="auto" w:fill="FFFFFF"/>
            <w:noWrap/>
            <w:vAlign w:val="center"/>
          </w:tcPr>
          <w:p w14:paraId="479198AC">
            <w:pPr>
              <w:jc w:val="center"/>
              <w:rPr>
                <w:rFonts w:hint="default"/>
                <w:color w:val="000000"/>
                <w:lang w:val="en-US" w:eastAsia="zh-CN"/>
              </w:rPr>
            </w:pPr>
            <w:r>
              <w:rPr>
                <w:rFonts w:hint="eastAsia"/>
                <w:color w:val="000000"/>
                <w:lang w:val="en-US" w:eastAsia="zh-CN"/>
              </w:rPr>
              <w:t>6号线 二环一</w:t>
            </w:r>
          </w:p>
        </w:tc>
        <w:tc>
          <w:tcPr>
            <w:tcW w:w="646" w:type="pct"/>
            <w:shd w:val="clear" w:color="auto" w:fill="FFFFFF"/>
            <w:noWrap/>
            <w:vAlign w:val="center"/>
          </w:tcPr>
          <w:p w14:paraId="17C91D6B">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70</w:t>
            </w:r>
          </w:p>
        </w:tc>
        <w:tc>
          <w:tcPr>
            <w:tcW w:w="581" w:type="pct"/>
            <w:shd w:val="clear" w:color="auto" w:fill="FFFFFF"/>
            <w:noWrap/>
            <w:vAlign w:val="center"/>
          </w:tcPr>
          <w:p w14:paraId="14DCBB97">
            <w:pPr>
              <w:jc w:val="center"/>
              <w:rPr>
                <w:rFonts w:hint="default"/>
                <w:color w:val="000000"/>
                <w:lang w:val="en-US" w:eastAsia="zh-CN"/>
              </w:rPr>
            </w:pPr>
            <w:r>
              <w:rPr>
                <w:rFonts w:hint="eastAsia"/>
                <w:color w:val="000000"/>
                <w:lang w:val="en-US" w:eastAsia="zh-CN"/>
              </w:rPr>
              <w:t>140</w:t>
            </w:r>
          </w:p>
        </w:tc>
        <w:tc>
          <w:tcPr>
            <w:tcW w:w="655" w:type="pct"/>
            <w:shd w:val="clear" w:color="auto" w:fill="FFFFFF"/>
            <w:noWrap/>
            <w:vAlign w:val="center"/>
          </w:tcPr>
          <w:p w14:paraId="1D73864F">
            <w:pPr>
              <w:jc w:val="center"/>
              <w:rPr>
                <w:rFonts w:hint="eastAsia"/>
                <w:color w:val="000000"/>
                <w:lang w:val="en-US" w:eastAsia="zh-CN"/>
              </w:rPr>
            </w:pPr>
            <w:r>
              <w:rPr>
                <w:rFonts w:hint="eastAsia"/>
                <w:color w:val="000000"/>
                <w:lang w:val="en-US" w:eastAsia="zh-CN"/>
              </w:rPr>
              <w:t>51座</w:t>
            </w:r>
          </w:p>
        </w:tc>
        <w:tc>
          <w:tcPr>
            <w:tcW w:w="564" w:type="pct"/>
            <w:shd w:val="clear" w:color="auto" w:fill="FFFFFF"/>
            <w:noWrap/>
            <w:vAlign w:val="center"/>
          </w:tcPr>
          <w:p w14:paraId="381779EB">
            <w:pPr>
              <w:jc w:val="center"/>
              <w:rPr>
                <w:rFonts w:hint="eastAsia"/>
                <w:color w:val="000000"/>
                <w:lang w:val="en-US" w:eastAsia="zh-CN"/>
              </w:rPr>
            </w:pPr>
          </w:p>
        </w:tc>
        <w:tc>
          <w:tcPr>
            <w:tcW w:w="607" w:type="pct"/>
            <w:shd w:val="clear" w:color="auto" w:fill="FFFFFF"/>
            <w:noWrap/>
            <w:vAlign w:val="center"/>
          </w:tcPr>
          <w:p w14:paraId="6438D111">
            <w:pPr>
              <w:jc w:val="center"/>
              <w:rPr>
                <w:rFonts w:hint="eastAsia"/>
                <w:color w:val="000000"/>
                <w:lang w:val="en-US" w:eastAsia="zh-CN"/>
              </w:rPr>
            </w:pPr>
          </w:p>
        </w:tc>
        <w:tc>
          <w:tcPr>
            <w:tcW w:w="607" w:type="pct"/>
            <w:shd w:val="clear" w:color="auto" w:fill="FFFFFF"/>
            <w:noWrap/>
            <w:vAlign w:val="center"/>
          </w:tcPr>
          <w:p w14:paraId="6A5AC114">
            <w:pPr>
              <w:jc w:val="center"/>
              <w:rPr>
                <w:rFonts w:hint="eastAsia"/>
                <w:color w:val="000000"/>
                <w:lang w:val="en-US" w:eastAsia="zh-CN"/>
              </w:rPr>
            </w:pPr>
          </w:p>
        </w:tc>
      </w:tr>
      <w:tr w14:paraId="638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351250D3">
            <w:pPr>
              <w:jc w:val="center"/>
              <w:rPr>
                <w:rFonts w:hint="default"/>
                <w:color w:val="000000"/>
                <w:lang w:val="en-US" w:eastAsia="zh-CN"/>
              </w:rPr>
            </w:pPr>
          </w:p>
        </w:tc>
        <w:tc>
          <w:tcPr>
            <w:tcW w:w="1105" w:type="pct"/>
            <w:shd w:val="clear" w:color="auto" w:fill="FFFFFF"/>
            <w:noWrap/>
            <w:vAlign w:val="center"/>
          </w:tcPr>
          <w:p w14:paraId="29B76145">
            <w:pPr>
              <w:jc w:val="center"/>
              <w:rPr>
                <w:rFonts w:hint="default"/>
                <w:color w:val="000000"/>
                <w:lang w:val="en-US" w:eastAsia="zh-CN"/>
              </w:rPr>
            </w:pPr>
            <w:r>
              <w:rPr>
                <w:rFonts w:hint="eastAsia"/>
                <w:color w:val="000000"/>
                <w:lang w:val="en-US" w:eastAsia="zh-CN"/>
              </w:rPr>
              <w:t>7号线 二环二</w:t>
            </w:r>
          </w:p>
        </w:tc>
        <w:tc>
          <w:tcPr>
            <w:tcW w:w="646" w:type="pct"/>
            <w:shd w:val="clear" w:color="auto" w:fill="FFFFFF"/>
            <w:noWrap/>
            <w:vAlign w:val="center"/>
          </w:tcPr>
          <w:p w14:paraId="331F727B">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60</w:t>
            </w:r>
          </w:p>
        </w:tc>
        <w:tc>
          <w:tcPr>
            <w:tcW w:w="581" w:type="pct"/>
            <w:shd w:val="clear" w:color="auto" w:fill="FFFFFF"/>
            <w:noWrap/>
            <w:vAlign w:val="center"/>
          </w:tcPr>
          <w:p w14:paraId="36D5BB1E">
            <w:pPr>
              <w:jc w:val="center"/>
              <w:rPr>
                <w:rFonts w:hint="default"/>
                <w:color w:val="000000"/>
                <w:lang w:val="en-US" w:eastAsia="zh-CN"/>
              </w:rPr>
            </w:pPr>
            <w:r>
              <w:rPr>
                <w:rFonts w:hint="eastAsia"/>
                <w:color w:val="000000"/>
                <w:lang w:val="en-US" w:eastAsia="zh-CN"/>
              </w:rPr>
              <w:t>120</w:t>
            </w:r>
          </w:p>
        </w:tc>
        <w:tc>
          <w:tcPr>
            <w:tcW w:w="655" w:type="pct"/>
            <w:shd w:val="clear" w:color="auto" w:fill="FFFFFF"/>
            <w:noWrap/>
            <w:vAlign w:val="center"/>
          </w:tcPr>
          <w:p w14:paraId="4AC7F875">
            <w:pPr>
              <w:jc w:val="center"/>
              <w:rPr>
                <w:rFonts w:hint="eastAsia"/>
                <w:color w:val="000000"/>
                <w:lang w:val="en-US" w:eastAsia="zh-CN"/>
              </w:rPr>
            </w:pPr>
            <w:r>
              <w:rPr>
                <w:rFonts w:hint="eastAsia"/>
                <w:color w:val="000000"/>
                <w:lang w:val="en-US" w:eastAsia="zh-CN"/>
              </w:rPr>
              <w:t>51座</w:t>
            </w:r>
          </w:p>
        </w:tc>
        <w:tc>
          <w:tcPr>
            <w:tcW w:w="564" w:type="pct"/>
            <w:shd w:val="clear" w:color="auto" w:fill="FFFFFF"/>
            <w:noWrap/>
            <w:vAlign w:val="center"/>
          </w:tcPr>
          <w:p w14:paraId="5211F380">
            <w:pPr>
              <w:jc w:val="center"/>
              <w:rPr>
                <w:rFonts w:hint="eastAsia"/>
                <w:color w:val="000000"/>
                <w:lang w:val="en-US" w:eastAsia="zh-CN"/>
              </w:rPr>
            </w:pPr>
          </w:p>
        </w:tc>
        <w:tc>
          <w:tcPr>
            <w:tcW w:w="607" w:type="pct"/>
            <w:shd w:val="clear" w:color="auto" w:fill="FFFFFF"/>
            <w:noWrap/>
            <w:vAlign w:val="center"/>
          </w:tcPr>
          <w:p w14:paraId="068A35D3">
            <w:pPr>
              <w:jc w:val="center"/>
              <w:rPr>
                <w:rFonts w:hint="eastAsia"/>
                <w:color w:val="000000"/>
                <w:lang w:val="en-US" w:eastAsia="zh-CN"/>
              </w:rPr>
            </w:pPr>
          </w:p>
        </w:tc>
        <w:tc>
          <w:tcPr>
            <w:tcW w:w="607" w:type="pct"/>
            <w:shd w:val="clear" w:color="auto" w:fill="FFFFFF"/>
            <w:noWrap/>
            <w:vAlign w:val="center"/>
          </w:tcPr>
          <w:p w14:paraId="7B2CA69F">
            <w:pPr>
              <w:jc w:val="center"/>
              <w:rPr>
                <w:rFonts w:hint="eastAsia"/>
                <w:color w:val="000000"/>
                <w:lang w:val="en-US" w:eastAsia="zh-CN"/>
              </w:rPr>
            </w:pPr>
          </w:p>
        </w:tc>
      </w:tr>
      <w:tr w14:paraId="31A6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0FC16159">
            <w:pPr>
              <w:jc w:val="center"/>
              <w:rPr>
                <w:rFonts w:hint="default"/>
                <w:color w:val="000000"/>
                <w:lang w:val="en-US" w:eastAsia="zh-CN"/>
              </w:rPr>
            </w:pPr>
          </w:p>
        </w:tc>
        <w:tc>
          <w:tcPr>
            <w:tcW w:w="1105" w:type="pct"/>
            <w:shd w:val="clear" w:color="auto" w:fill="FFFFFF"/>
            <w:noWrap/>
            <w:vAlign w:val="center"/>
          </w:tcPr>
          <w:p w14:paraId="19618F0D">
            <w:pPr>
              <w:jc w:val="center"/>
              <w:rPr>
                <w:rFonts w:hint="default"/>
                <w:color w:val="000000"/>
                <w:lang w:val="en-US" w:eastAsia="zh-CN"/>
              </w:rPr>
            </w:pPr>
            <w:r>
              <w:rPr>
                <w:rFonts w:hint="eastAsia"/>
                <w:color w:val="000000"/>
                <w:lang w:val="en-US" w:eastAsia="zh-CN"/>
              </w:rPr>
              <w:t>8号线 道外线</w:t>
            </w:r>
          </w:p>
        </w:tc>
        <w:tc>
          <w:tcPr>
            <w:tcW w:w="646" w:type="pct"/>
            <w:shd w:val="clear" w:color="auto" w:fill="FFFFFF"/>
            <w:noWrap/>
            <w:vAlign w:val="center"/>
          </w:tcPr>
          <w:p w14:paraId="085E00BE">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65</w:t>
            </w:r>
          </w:p>
        </w:tc>
        <w:tc>
          <w:tcPr>
            <w:tcW w:w="581" w:type="pct"/>
            <w:shd w:val="clear" w:color="auto" w:fill="FFFFFF"/>
            <w:noWrap/>
            <w:vAlign w:val="center"/>
          </w:tcPr>
          <w:p w14:paraId="4BADE60B">
            <w:pPr>
              <w:jc w:val="center"/>
              <w:rPr>
                <w:rFonts w:hint="default"/>
                <w:color w:val="000000"/>
                <w:lang w:val="en-US" w:eastAsia="zh-CN"/>
              </w:rPr>
            </w:pPr>
            <w:r>
              <w:rPr>
                <w:rFonts w:hint="eastAsia"/>
                <w:color w:val="000000"/>
                <w:lang w:val="en-US" w:eastAsia="zh-CN"/>
              </w:rPr>
              <w:t>130</w:t>
            </w:r>
          </w:p>
        </w:tc>
        <w:tc>
          <w:tcPr>
            <w:tcW w:w="655" w:type="pct"/>
            <w:shd w:val="clear" w:color="auto" w:fill="FFFFFF"/>
            <w:noWrap/>
            <w:vAlign w:val="center"/>
          </w:tcPr>
          <w:p w14:paraId="444A1032">
            <w:pPr>
              <w:jc w:val="center"/>
              <w:rPr>
                <w:rFonts w:hint="eastAsia"/>
                <w:color w:val="000000"/>
                <w:lang w:val="en-US" w:eastAsia="zh-CN"/>
              </w:rPr>
            </w:pPr>
            <w:r>
              <w:rPr>
                <w:rFonts w:hint="eastAsia"/>
                <w:color w:val="000000"/>
                <w:lang w:val="en-US" w:eastAsia="zh-CN"/>
              </w:rPr>
              <w:t>51座</w:t>
            </w:r>
          </w:p>
        </w:tc>
        <w:tc>
          <w:tcPr>
            <w:tcW w:w="564" w:type="pct"/>
            <w:shd w:val="clear" w:color="auto" w:fill="FFFFFF"/>
            <w:noWrap/>
            <w:vAlign w:val="center"/>
          </w:tcPr>
          <w:p w14:paraId="1D5008DD">
            <w:pPr>
              <w:jc w:val="center"/>
              <w:rPr>
                <w:rFonts w:hint="eastAsia"/>
                <w:color w:val="000000"/>
                <w:lang w:val="en-US" w:eastAsia="zh-CN"/>
              </w:rPr>
            </w:pPr>
          </w:p>
        </w:tc>
        <w:tc>
          <w:tcPr>
            <w:tcW w:w="607" w:type="pct"/>
            <w:shd w:val="clear" w:color="auto" w:fill="FFFFFF"/>
            <w:noWrap/>
            <w:vAlign w:val="center"/>
          </w:tcPr>
          <w:p w14:paraId="22B8C9AE">
            <w:pPr>
              <w:jc w:val="center"/>
              <w:rPr>
                <w:rFonts w:hint="eastAsia"/>
                <w:color w:val="000000"/>
                <w:lang w:val="en-US" w:eastAsia="zh-CN"/>
              </w:rPr>
            </w:pPr>
            <w:bookmarkStart w:id="18" w:name="_GoBack"/>
            <w:bookmarkEnd w:id="18"/>
          </w:p>
        </w:tc>
        <w:tc>
          <w:tcPr>
            <w:tcW w:w="607" w:type="pct"/>
            <w:shd w:val="clear" w:color="auto" w:fill="FFFFFF"/>
            <w:noWrap/>
            <w:vAlign w:val="center"/>
          </w:tcPr>
          <w:p w14:paraId="7314B45D">
            <w:pPr>
              <w:jc w:val="center"/>
              <w:rPr>
                <w:rFonts w:hint="eastAsia"/>
                <w:color w:val="000000"/>
                <w:lang w:val="en-US" w:eastAsia="zh-CN"/>
              </w:rPr>
            </w:pPr>
          </w:p>
        </w:tc>
      </w:tr>
      <w:tr w14:paraId="4204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11B54F3E">
            <w:pPr>
              <w:jc w:val="center"/>
              <w:rPr>
                <w:rFonts w:hint="default"/>
                <w:color w:val="000000"/>
                <w:lang w:val="en-US" w:eastAsia="zh-CN"/>
              </w:rPr>
            </w:pPr>
          </w:p>
        </w:tc>
        <w:tc>
          <w:tcPr>
            <w:tcW w:w="1105" w:type="pct"/>
            <w:shd w:val="clear" w:color="auto" w:fill="FFFFFF"/>
            <w:noWrap/>
            <w:vAlign w:val="center"/>
          </w:tcPr>
          <w:p w14:paraId="70DB13BC">
            <w:pPr>
              <w:jc w:val="center"/>
              <w:rPr>
                <w:rFonts w:hint="default"/>
                <w:color w:val="000000"/>
                <w:lang w:val="en-US" w:eastAsia="zh-CN"/>
              </w:rPr>
            </w:pPr>
            <w:r>
              <w:rPr>
                <w:rFonts w:hint="eastAsia"/>
                <w:color w:val="000000"/>
                <w:lang w:val="en-US" w:eastAsia="zh-CN"/>
              </w:rPr>
              <w:t>9号线 道里线</w:t>
            </w:r>
          </w:p>
        </w:tc>
        <w:tc>
          <w:tcPr>
            <w:tcW w:w="646" w:type="pct"/>
            <w:shd w:val="clear" w:color="auto" w:fill="FFFFFF"/>
            <w:noWrap/>
            <w:vAlign w:val="center"/>
          </w:tcPr>
          <w:p w14:paraId="3DF794A4">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70</w:t>
            </w:r>
          </w:p>
        </w:tc>
        <w:tc>
          <w:tcPr>
            <w:tcW w:w="581" w:type="pct"/>
            <w:shd w:val="clear" w:color="auto" w:fill="FFFFFF"/>
            <w:noWrap/>
            <w:vAlign w:val="center"/>
          </w:tcPr>
          <w:p w14:paraId="0958FFCF">
            <w:pPr>
              <w:jc w:val="center"/>
              <w:rPr>
                <w:rFonts w:hint="default"/>
                <w:color w:val="000000"/>
                <w:lang w:val="en-US" w:eastAsia="zh-CN"/>
              </w:rPr>
            </w:pPr>
            <w:r>
              <w:rPr>
                <w:rFonts w:hint="eastAsia"/>
                <w:color w:val="000000"/>
                <w:lang w:val="en-US" w:eastAsia="zh-CN"/>
              </w:rPr>
              <w:t>140</w:t>
            </w:r>
          </w:p>
        </w:tc>
        <w:tc>
          <w:tcPr>
            <w:tcW w:w="655" w:type="pct"/>
            <w:shd w:val="clear" w:color="auto" w:fill="FFFFFF"/>
            <w:noWrap/>
            <w:vAlign w:val="center"/>
          </w:tcPr>
          <w:p w14:paraId="2D1CEDAF">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4B7A4381">
            <w:pPr>
              <w:jc w:val="center"/>
              <w:rPr>
                <w:rFonts w:hint="eastAsia"/>
                <w:color w:val="000000"/>
                <w:lang w:val="en-US" w:eastAsia="zh-CN"/>
              </w:rPr>
            </w:pPr>
          </w:p>
        </w:tc>
        <w:tc>
          <w:tcPr>
            <w:tcW w:w="607" w:type="pct"/>
            <w:shd w:val="clear" w:color="auto" w:fill="FFFFFF"/>
            <w:noWrap/>
            <w:vAlign w:val="center"/>
          </w:tcPr>
          <w:p w14:paraId="677C3A53">
            <w:pPr>
              <w:jc w:val="center"/>
              <w:rPr>
                <w:rFonts w:hint="eastAsia"/>
                <w:color w:val="000000"/>
                <w:lang w:val="en-US" w:eastAsia="zh-CN"/>
              </w:rPr>
            </w:pPr>
          </w:p>
        </w:tc>
        <w:tc>
          <w:tcPr>
            <w:tcW w:w="607" w:type="pct"/>
            <w:shd w:val="clear" w:color="auto" w:fill="FFFFFF"/>
            <w:noWrap/>
            <w:vAlign w:val="center"/>
          </w:tcPr>
          <w:p w14:paraId="2158D4BF">
            <w:pPr>
              <w:jc w:val="center"/>
              <w:rPr>
                <w:rFonts w:hint="eastAsia"/>
                <w:color w:val="000000"/>
                <w:lang w:val="en-US" w:eastAsia="zh-CN"/>
              </w:rPr>
            </w:pPr>
          </w:p>
        </w:tc>
      </w:tr>
      <w:tr w14:paraId="2AF5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6F2E285D">
            <w:pPr>
              <w:jc w:val="center"/>
              <w:rPr>
                <w:rFonts w:hint="default"/>
                <w:color w:val="000000"/>
                <w:lang w:val="en-US" w:eastAsia="zh-CN"/>
              </w:rPr>
            </w:pPr>
          </w:p>
        </w:tc>
        <w:tc>
          <w:tcPr>
            <w:tcW w:w="1105" w:type="pct"/>
            <w:shd w:val="clear" w:color="auto" w:fill="FFFFFF"/>
            <w:noWrap/>
            <w:vAlign w:val="center"/>
          </w:tcPr>
          <w:p w14:paraId="71FC8B45">
            <w:pPr>
              <w:jc w:val="center"/>
              <w:rPr>
                <w:rFonts w:hint="default"/>
                <w:color w:val="000000"/>
                <w:lang w:val="en-US" w:eastAsia="zh-CN"/>
              </w:rPr>
            </w:pPr>
            <w:r>
              <w:rPr>
                <w:rFonts w:hint="eastAsia"/>
                <w:color w:val="000000"/>
                <w:lang w:val="en-US" w:eastAsia="zh-CN"/>
              </w:rPr>
              <w:t>午通勤：市区-哈东校区</w:t>
            </w:r>
          </w:p>
        </w:tc>
        <w:tc>
          <w:tcPr>
            <w:tcW w:w="646" w:type="pct"/>
            <w:shd w:val="clear" w:color="auto" w:fill="FFFFFF"/>
            <w:noWrap/>
            <w:vAlign w:val="center"/>
          </w:tcPr>
          <w:p w14:paraId="2BC1CD28">
            <w:pPr>
              <w:jc w:val="center"/>
              <w:rPr>
                <w:rFonts w:hint="default"/>
                <w:color w:val="000000"/>
                <w:lang w:val="en-US" w:eastAsia="zh-CN"/>
              </w:rPr>
            </w:pPr>
            <w:r>
              <w:rPr>
                <w:rFonts w:hint="eastAsia"/>
                <w:color w:val="000000"/>
                <w:lang w:val="en-US" w:eastAsia="zh-CN"/>
              </w:rPr>
              <w:t>60</w:t>
            </w:r>
          </w:p>
        </w:tc>
        <w:tc>
          <w:tcPr>
            <w:tcW w:w="581" w:type="pct"/>
            <w:shd w:val="clear" w:color="auto" w:fill="FFFFFF"/>
            <w:noWrap/>
            <w:vAlign w:val="center"/>
          </w:tcPr>
          <w:p w14:paraId="348E2E16">
            <w:pPr>
              <w:jc w:val="center"/>
              <w:rPr>
                <w:rFonts w:hint="default"/>
                <w:color w:val="000000"/>
                <w:lang w:val="en-US" w:eastAsia="zh-CN"/>
              </w:rPr>
            </w:pPr>
            <w:r>
              <w:rPr>
                <w:rFonts w:hint="eastAsia"/>
                <w:color w:val="000000"/>
                <w:lang w:val="en-US" w:eastAsia="zh-CN"/>
              </w:rPr>
              <w:t>60</w:t>
            </w:r>
          </w:p>
        </w:tc>
        <w:tc>
          <w:tcPr>
            <w:tcW w:w="1382" w:type="dxa"/>
            <w:shd w:val="clear" w:color="auto" w:fill="FFFFFF"/>
            <w:noWrap/>
            <w:vAlign w:val="center"/>
          </w:tcPr>
          <w:p w14:paraId="730864F1">
            <w:pPr>
              <w:jc w:val="center"/>
              <w:rPr>
                <w:rFonts w:hint="eastAsia"/>
                <w:color w:val="000000"/>
                <w:lang w:val="en-US" w:eastAsia="zh-CN"/>
              </w:rPr>
            </w:pPr>
            <w:r>
              <w:rPr>
                <w:rFonts w:hint="eastAsia"/>
                <w:color w:val="000000"/>
                <w:lang w:val="en-US" w:eastAsia="zh-CN"/>
              </w:rPr>
              <w:t>20座以上</w:t>
            </w:r>
          </w:p>
        </w:tc>
        <w:tc>
          <w:tcPr>
            <w:tcW w:w="564" w:type="pct"/>
            <w:shd w:val="clear" w:color="auto" w:fill="FFFFFF"/>
            <w:noWrap/>
            <w:vAlign w:val="center"/>
          </w:tcPr>
          <w:p w14:paraId="6FA37E00">
            <w:pPr>
              <w:jc w:val="center"/>
              <w:rPr>
                <w:rFonts w:hint="eastAsia"/>
                <w:color w:val="000000"/>
                <w:lang w:val="en-US" w:eastAsia="zh-CN"/>
              </w:rPr>
            </w:pPr>
          </w:p>
        </w:tc>
        <w:tc>
          <w:tcPr>
            <w:tcW w:w="607" w:type="pct"/>
            <w:shd w:val="clear" w:color="auto" w:fill="FFFFFF"/>
            <w:noWrap/>
            <w:vAlign w:val="center"/>
          </w:tcPr>
          <w:p w14:paraId="6BC64F55">
            <w:pPr>
              <w:jc w:val="center"/>
              <w:rPr>
                <w:rFonts w:hint="eastAsia"/>
                <w:color w:val="000000"/>
                <w:lang w:val="en-US" w:eastAsia="zh-CN"/>
              </w:rPr>
            </w:pPr>
          </w:p>
        </w:tc>
        <w:tc>
          <w:tcPr>
            <w:tcW w:w="607" w:type="pct"/>
            <w:shd w:val="clear" w:color="auto" w:fill="FFFFFF"/>
            <w:noWrap/>
            <w:vAlign w:val="center"/>
          </w:tcPr>
          <w:p w14:paraId="03B2B03F">
            <w:pPr>
              <w:jc w:val="center"/>
              <w:rPr>
                <w:rFonts w:hint="eastAsia"/>
                <w:color w:val="000000"/>
                <w:lang w:val="en-US" w:eastAsia="zh-CN"/>
              </w:rPr>
            </w:pPr>
          </w:p>
        </w:tc>
      </w:tr>
      <w:tr w14:paraId="46E4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085DCE45">
            <w:pPr>
              <w:jc w:val="center"/>
              <w:rPr>
                <w:rFonts w:hint="default"/>
                <w:color w:val="000000"/>
                <w:lang w:val="en-US" w:eastAsia="zh-CN"/>
              </w:rPr>
            </w:pPr>
          </w:p>
        </w:tc>
        <w:tc>
          <w:tcPr>
            <w:tcW w:w="1105" w:type="pct"/>
            <w:shd w:val="clear" w:color="auto" w:fill="FFFFFF"/>
            <w:noWrap/>
            <w:vAlign w:val="center"/>
          </w:tcPr>
          <w:p w14:paraId="1E38DA8D">
            <w:pPr>
              <w:jc w:val="center"/>
              <w:rPr>
                <w:rFonts w:hint="default"/>
                <w:color w:val="000000"/>
                <w:lang w:val="en-US" w:eastAsia="zh-CN"/>
              </w:rPr>
            </w:pPr>
            <w:r>
              <w:rPr>
                <w:rFonts w:hint="eastAsia"/>
                <w:color w:val="000000"/>
                <w:lang w:val="en-US" w:eastAsia="zh-CN"/>
              </w:rPr>
              <w:t>午通勤：哈东校区-市区</w:t>
            </w:r>
          </w:p>
        </w:tc>
        <w:tc>
          <w:tcPr>
            <w:tcW w:w="646" w:type="pct"/>
            <w:shd w:val="clear" w:color="auto" w:fill="FFFFFF"/>
            <w:noWrap/>
            <w:vAlign w:val="center"/>
          </w:tcPr>
          <w:p w14:paraId="636C802F">
            <w:pPr>
              <w:jc w:val="center"/>
              <w:rPr>
                <w:rFonts w:hint="default"/>
                <w:color w:val="000000"/>
                <w:lang w:val="en-US" w:eastAsia="zh-CN"/>
              </w:rPr>
            </w:pPr>
            <w:r>
              <w:rPr>
                <w:rFonts w:hint="eastAsia"/>
                <w:color w:val="000000"/>
                <w:lang w:val="en-US" w:eastAsia="zh-CN"/>
              </w:rPr>
              <w:t>42</w:t>
            </w:r>
          </w:p>
        </w:tc>
        <w:tc>
          <w:tcPr>
            <w:tcW w:w="581" w:type="pct"/>
            <w:shd w:val="clear" w:color="auto" w:fill="FFFFFF"/>
            <w:noWrap/>
            <w:vAlign w:val="center"/>
          </w:tcPr>
          <w:p w14:paraId="603A2918">
            <w:pPr>
              <w:jc w:val="center"/>
              <w:rPr>
                <w:rFonts w:hint="default"/>
                <w:color w:val="000000"/>
                <w:lang w:val="en-US" w:eastAsia="zh-CN"/>
              </w:rPr>
            </w:pPr>
            <w:r>
              <w:rPr>
                <w:rFonts w:hint="eastAsia"/>
                <w:color w:val="000000"/>
                <w:lang w:val="en-US" w:eastAsia="zh-CN"/>
              </w:rPr>
              <w:t>42</w:t>
            </w:r>
          </w:p>
        </w:tc>
        <w:tc>
          <w:tcPr>
            <w:tcW w:w="1382" w:type="dxa"/>
            <w:shd w:val="clear" w:color="auto" w:fill="FFFFFF"/>
            <w:noWrap/>
            <w:vAlign w:val="center"/>
          </w:tcPr>
          <w:p w14:paraId="4CA628D4">
            <w:pPr>
              <w:jc w:val="center"/>
              <w:rPr>
                <w:rFonts w:hint="eastAsia"/>
                <w:color w:val="000000"/>
                <w:lang w:val="en-US" w:eastAsia="zh-CN"/>
              </w:rPr>
            </w:pPr>
            <w:r>
              <w:rPr>
                <w:rFonts w:hint="eastAsia"/>
                <w:color w:val="000000"/>
                <w:lang w:val="en-US" w:eastAsia="zh-CN"/>
              </w:rPr>
              <w:t>20座以上</w:t>
            </w:r>
          </w:p>
        </w:tc>
        <w:tc>
          <w:tcPr>
            <w:tcW w:w="564" w:type="pct"/>
            <w:shd w:val="clear" w:color="auto" w:fill="FFFFFF"/>
            <w:noWrap/>
            <w:vAlign w:val="center"/>
          </w:tcPr>
          <w:p w14:paraId="6819D50F">
            <w:pPr>
              <w:jc w:val="center"/>
              <w:rPr>
                <w:rFonts w:hint="eastAsia"/>
                <w:color w:val="000000"/>
                <w:lang w:val="en-US" w:eastAsia="zh-CN"/>
              </w:rPr>
            </w:pPr>
          </w:p>
        </w:tc>
        <w:tc>
          <w:tcPr>
            <w:tcW w:w="607" w:type="pct"/>
            <w:shd w:val="clear" w:color="auto" w:fill="FFFFFF"/>
            <w:noWrap/>
            <w:vAlign w:val="center"/>
          </w:tcPr>
          <w:p w14:paraId="286928A3">
            <w:pPr>
              <w:jc w:val="center"/>
              <w:rPr>
                <w:rFonts w:hint="eastAsia"/>
                <w:color w:val="000000"/>
                <w:lang w:val="en-US" w:eastAsia="zh-CN"/>
              </w:rPr>
            </w:pPr>
          </w:p>
        </w:tc>
        <w:tc>
          <w:tcPr>
            <w:tcW w:w="607" w:type="pct"/>
            <w:shd w:val="clear" w:color="auto" w:fill="FFFFFF"/>
            <w:noWrap/>
            <w:vAlign w:val="center"/>
          </w:tcPr>
          <w:p w14:paraId="1A150F7C">
            <w:pPr>
              <w:jc w:val="center"/>
              <w:rPr>
                <w:rFonts w:hint="eastAsia"/>
                <w:color w:val="000000"/>
                <w:lang w:val="en-US" w:eastAsia="zh-CN"/>
              </w:rPr>
            </w:pPr>
          </w:p>
        </w:tc>
      </w:tr>
      <w:tr w14:paraId="29A8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069A65FA">
            <w:pPr>
              <w:jc w:val="center"/>
              <w:rPr>
                <w:rFonts w:hint="default"/>
                <w:color w:val="000000"/>
                <w:lang w:val="en-US" w:eastAsia="zh-CN"/>
              </w:rPr>
            </w:pPr>
          </w:p>
        </w:tc>
        <w:tc>
          <w:tcPr>
            <w:tcW w:w="1105" w:type="pct"/>
            <w:shd w:val="clear" w:color="auto" w:fill="FFFFFF"/>
            <w:noWrap/>
            <w:vAlign w:val="center"/>
          </w:tcPr>
          <w:p w14:paraId="2D7813AB">
            <w:pPr>
              <w:jc w:val="center"/>
              <w:rPr>
                <w:rFonts w:hint="default"/>
                <w:color w:val="000000"/>
                <w:lang w:val="en-US" w:eastAsia="zh-CN"/>
              </w:rPr>
            </w:pPr>
            <w:r>
              <w:rPr>
                <w:rFonts w:hint="eastAsia"/>
                <w:color w:val="000000"/>
                <w:lang w:val="en-US" w:eastAsia="zh-CN"/>
              </w:rPr>
              <w:t>夜班通勤</w:t>
            </w:r>
          </w:p>
        </w:tc>
        <w:tc>
          <w:tcPr>
            <w:tcW w:w="646" w:type="pct"/>
            <w:shd w:val="clear" w:color="auto" w:fill="FFFFFF"/>
            <w:noWrap/>
            <w:vAlign w:val="center"/>
          </w:tcPr>
          <w:p w14:paraId="1E00D2CC">
            <w:pPr>
              <w:jc w:val="center"/>
              <w:rPr>
                <w:rFonts w:hint="default"/>
                <w:color w:val="000000"/>
                <w:lang w:val="en-US" w:eastAsia="zh-CN"/>
              </w:rPr>
            </w:pPr>
            <w:r>
              <w:rPr>
                <w:rFonts w:hint="eastAsia"/>
                <w:color w:val="000000"/>
                <w:lang w:val="en-US" w:eastAsia="zh-CN"/>
              </w:rPr>
              <w:t>85</w:t>
            </w:r>
          </w:p>
        </w:tc>
        <w:tc>
          <w:tcPr>
            <w:tcW w:w="581" w:type="pct"/>
            <w:shd w:val="clear" w:color="auto" w:fill="FFFFFF"/>
            <w:noWrap/>
            <w:vAlign w:val="center"/>
          </w:tcPr>
          <w:p w14:paraId="3EC5ADB5">
            <w:pPr>
              <w:jc w:val="center"/>
              <w:rPr>
                <w:rFonts w:hint="default"/>
                <w:color w:val="000000"/>
                <w:lang w:val="en-US" w:eastAsia="zh-CN"/>
              </w:rPr>
            </w:pPr>
            <w:r>
              <w:rPr>
                <w:rFonts w:hint="eastAsia"/>
                <w:color w:val="000000"/>
                <w:lang w:val="en-US" w:eastAsia="zh-CN"/>
              </w:rPr>
              <w:t>85</w:t>
            </w:r>
          </w:p>
        </w:tc>
        <w:tc>
          <w:tcPr>
            <w:tcW w:w="655" w:type="pct"/>
            <w:shd w:val="clear" w:color="auto" w:fill="FFFFFF"/>
            <w:noWrap/>
            <w:vAlign w:val="center"/>
          </w:tcPr>
          <w:p w14:paraId="58630428">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3033441E">
            <w:pPr>
              <w:jc w:val="center"/>
              <w:rPr>
                <w:rFonts w:hint="eastAsia"/>
                <w:color w:val="000000"/>
                <w:lang w:val="en-US" w:eastAsia="zh-CN"/>
              </w:rPr>
            </w:pPr>
          </w:p>
        </w:tc>
        <w:tc>
          <w:tcPr>
            <w:tcW w:w="607" w:type="pct"/>
            <w:shd w:val="clear" w:color="auto" w:fill="FFFFFF"/>
            <w:noWrap/>
            <w:vAlign w:val="center"/>
          </w:tcPr>
          <w:p w14:paraId="0D68E715">
            <w:pPr>
              <w:jc w:val="center"/>
              <w:rPr>
                <w:rFonts w:hint="eastAsia"/>
                <w:color w:val="000000"/>
                <w:lang w:val="en-US" w:eastAsia="zh-CN"/>
              </w:rPr>
            </w:pPr>
          </w:p>
        </w:tc>
        <w:tc>
          <w:tcPr>
            <w:tcW w:w="607" w:type="pct"/>
            <w:shd w:val="clear" w:color="auto" w:fill="FFFFFF"/>
            <w:noWrap/>
            <w:vAlign w:val="center"/>
          </w:tcPr>
          <w:p w14:paraId="0018D414">
            <w:pPr>
              <w:jc w:val="center"/>
              <w:rPr>
                <w:rFonts w:hint="eastAsia"/>
                <w:color w:val="000000"/>
                <w:lang w:val="en-US" w:eastAsia="zh-CN"/>
              </w:rPr>
            </w:pPr>
          </w:p>
        </w:tc>
      </w:tr>
      <w:tr w14:paraId="6B60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09AC4E7D">
            <w:pPr>
              <w:jc w:val="center"/>
              <w:rPr>
                <w:rFonts w:hint="default"/>
                <w:color w:val="000000"/>
                <w:lang w:val="en-US" w:eastAsia="zh-CN"/>
              </w:rPr>
            </w:pPr>
          </w:p>
        </w:tc>
        <w:tc>
          <w:tcPr>
            <w:tcW w:w="1105" w:type="pct"/>
            <w:shd w:val="clear" w:color="auto" w:fill="FFFFFF"/>
            <w:noWrap/>
            <w:vAlign w:val="center"/>
          </w:tcPr>
          <w:p w14:paraId="40E66111">
            <w:pPr>
              <w:jc w:val="center"/>
              <w:rPr>
                <w:rFonts w:hint="default"/>
                <w:color w:val="000000"/>
                <w:lang w:val="en-US" w:eastAsia="zh-CN"/>
              </w:rPr>
            </w:pPr>
            <w:r>
              <w:rPr>
                <w:rFonts w:hint="eastAsia"/>
                <w:color w:val="000000"/>
                <w:lang w:val="en-US" w:eastAsia="zh-CN"/>
              </w:rPr>
              <w:t>周末通勤江南环线</w:t>
            </w:r>
          </w:p>
        </w:tc>
        <w:tc>
          <w:tcPr>
            <w:tcW w:w="646" w:type="pct"/>
            <w:shd w:val="clear" w:color="auto" w:fill="FFFFFF"/>
            <w:noWrap/>
            <w:vAlign w:val="center"/>
          </w:tcPr>
          <w:p w14:paraId="5AD323A9">
            <w:pPr>
              <w:jc w:val="center"/>
              <w:rPr>
                <w:rFonts w:hint="default"/>
                <w:color w:val="000000"/>
                <w:lang w:val="en-US" w:eastAsia="zh-CN"/>
              </w:rPr>
            </w:pPr>
            <w:r>
              <w:rPr>
                <w:rFonts w:hint="eastAsia"/>
                <w:color w:val="000000"/>
                <w:lang w:val="en-US" w:eastAsia="zh-CN"/>
              </w:rPr>
              <w:t>75</w:t>
            </w:r>
          </w:p>
        </w:tc>
        <w:tc>
          <w:tcPr>
            <w:tcW w:w="581" w:type="pct"/>
            <w:shd w:val="clear" w:color="auto" w:fill="FFFFFF"/>
            <w:noWrap/>
            <w:vAlign w:val="center"/>
          </w:tcPr>
          <w:p w14:paraId="06FDD832">
            <w:pPr>
              <w:jc w:val="center"/>
              <w:rPr>
                <w:rFonts w:hint="default"/>
                <w:color w:val="000000"/>
                <w:lang w:val="en-US" w:eastAsia="zh-CN"/>
              </w:rPr>
            </w:pPr>
            <w:r>
              <w:rPr>
                <w:rFonts w:hint="eastAsia"/>
                <w:color w:val="000000"/>
                <w:lang w:val="en-US" w:eastAsia="zh-CN"/>
              </w:rPr>
              <w:t>150</w:t>
            </w:r>
          </w:p>
        </w:tc>
        <w:tc>
          <w:tcPr>
            <w:tcW w:w="655" w:type="pct"/>
            <w:shd w:val="clear" w:color="auto" w:fill="FFFFFF"/>
            <w:noWrap/>
            <w:vAlign w:val="center"/>
          </w:tcPr>
          <w:p w14:paraId="11AEB7C1">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2E29FFB8">
            <w:pPr>
              <w:jc w:val="center"/>
              <w:rPr>
                <w:rFonts w:hint="eastAsia"/>
                <w:color w:val="000000"/>
                <w:lang w:val="en-US" w:eastAsia="zh-CN"/>
              </w:rPr>
            </w:pPr>
          </w:p>
        </w:tc>
        <w:tc>
          <w:tcPr>
            <w:tcW w:w="607" w:type="pct"/>
            <w:shd w:val="clear" w:color="auto" w:fill="FFFFFF"/>
            <w:noWrap/>
            <w:vAlign w:val="center"/>
          </w:tcPr>
          <w:p w14:paraId="0B303C49">
            <w:pPr>
              <w:jc w:val="center"/>
              <w:rPr>
                <w:rFonts w:hint="eastAsia"/>
                <w:color w:val="000000"/>
                <w:lang w:val="en-US" w:eastAsia="zh-CN"/>
              </w:rPr>
            </w:pPr>
          </w:p>
        </w:tc>
        <w:tc>
          <w:tcPr>
            <w:tcW w:w="607" w:type="pct"/>
            <w:shd w:val="clear" w:color="auto" w:fill="FFFFFF"/>
            <w:noWrap/>
            <w:vAlign w:val="center"/>
          </w:tcPr>
          <w:p w14:paraId="4064893F">
            <w:pPr>
              <w:jc w:val="center"/>
              <w:rPr>
                <w:rFonts w:hint="eastAsia"/>
                <w:color w:val="000000"/>
                <w:lang w:val="en-US" w:eastAsia="zh-CN"/>
              </w:rPr>
            </w:pPr>
          </w:p>
        </w:tc>
      </w:tr>
      <w:tr w14:paraId="230C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672A6B6A">
            <w:pPr>
              <w:jc w:val="center"/>
              <w:rPr>
                <w:rFonts w:hint="default"/>
                <w:color w:val="000000"/>
                <w:lang w:val="en-US" w:eastAsia="zh-CN"/>
              </w:rPr>
            </w:pPr>
          </w:p>
        </w:tc>
        <w:tc>
          <w:tcPr>
            <w:tcW w:w="1105" w:type="pct"/>
            <w:shd w:val="clear" w:color="auto" w:fill="FFFFFF"/>
            <w:noWrap/>
            <w:vAlign w:val="center"/>
          </w:tcPr>
          <w:p w14:paraId="60B8F013">
            <w:pPr>
              <w:jc w:val="center"/>
              <w:rPr>
                <w:rFonts w:hint="default"/>
                <w:color w:val="000000"/>
                <w:lang w:val="en-US" w:eastAsia="zh-CN"/>
              </w:rPr>
            </w:pPr>
            <w:r>
              <w:rPr>
                <w:rFonts w:hint="eastAsia"/>
                <w:color w:val="000000"/>
                <w:lang w:val="en-US" w:eastAsia="zh-CN"/>
              </w:rPr>
              <w:t>周末通勤江北环线</w:t>
            </w:r>
          </w:p>
        </w:tc>
        <w:tc>
          <w:tcPr>
            <w:tcW w:w="646" w:type="pct"/>
            <w:shd w:val="clear" w:color="auto" w:fill="FFFFFF"/>
            <w:noWrap/>
            <w:vAlign w:val="center"/>
          </w:tcPr>
          <w:p w14:paraId="61AFE3AB">
            <w:pPr>
              <w:jc w:val="center"/>
              <w:rPr>
                <w:rFonts w:hint="default"/>
                <w:color w:val="000000"/>
                <w:lang w:val="en-US" w:eastAsia="zh-CN"/>
              </w:rPr>
            </w:pPr>
            <w:r>
              <w:rPr>
                <w:rFonts w:hint="eastAsia"/>
                <w:color w:val="000000"/>
                <w:lang w:val="en-US" w:eastAsia="zh-CN"/>
              </w:rPr>
              <w:t>88</w:t>
            </w:r>
          </w:p>
        </w:tc>
        <w:tc>
          <w:tcPr>
            <w:tcW w:w="581" w:type="pct"/>
            <w:shd w:val="clear" w:color="auto" w:fill="FFFFFF"/>
            <w:noWrap/>
            <w:vAlign w:val="center"/>
          </w:tcPr>
          <w:p w14:paraId="4CB586F3">
            <w:pPr>
              <w:jc w:val="center"/>
              <w:rPr>
                <w:rFonts w:hint="default"/>
                <w:color w:val="000000"/>
                <w:lang w:val="en-US" w:eastAsia="zh-CN"/>
              </w:rPr>
            </w:pPr>
            <w:r>
              <w:rPr>
                <w:rFonts w:hint="eastAsia"/>
                <w:color w:val="000000"/>
                <w:lang w:val="en-US" w:eastAsia="zh-CN"/>
              </w:rPr>
              <w:t>176</w:t>
            </w:r>
          </w:p>
        </w:tc>
        <w:tc>
          <w:tcPr>
            <w:tcW w:w="655" w:type="pct"/>
            <w:shd w:val="clear" w:color="auto" w:fill="FFFFFF"/>
            <w:noWrap/>
            <w:vAlign w:val="center"/>
          </w:tcPr>
          <w:p w14:paraId="1D058B4D">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6D0B950D">
            <w:pPr>
              <w:jc w:val="center"/>
              <w:rPr>
                <w:rFonts w:hint="eastAsia"/>
                <w:color w:val="000000"/>
                <w:lang w:val="en-US" w:eastAsia="zh-CN"/>
              </w:rPr>
            </w:pPr>
          </w:p>
        </w:tc>
        <w:tc>
          <w:tcPr>
            <w:tcW w:w="607" w:type="pct"/>
            <w:shd w:val="clear" w:color="auto" w:fill="FFFFFF"/>
            <w:noWrap/>
            <w:vAlign w:val="center"/>
          </w:tcPr>
          <w:p w14:paraId="237662C1">
            <w:pPr>
              <w:jc w:val="center"/>
              <w:rPr>
                <w:rFonts w:hint="eastAsia"/>
                <w:color w:val="000000"/>
                <w:lang w:val="en-US" w:eastAsia="zh-CN"/>
              </w:rPr>
            </w:pPr>
          </w:p>
        </w:tc>
        <w:tc>
          <w:tcPr>
            <w:tcW w:w="607" w:type="pct"/>
            <w:shd w:val="clear" w:color="auto" w:fill="FFFFFF"/>
            <w:noWrap/>
            <w:vAlign w:val="center"/>
          </w:tcPr>
          <w:p w14:paraId="1E50F8FE">
            <w:pPr>
              <w:jc w:val="center"/>
              <w:rPr>
                <w:rFonts w:hint="eastAsia"/>
                <w:color w:val="000000"/>
                <w:lang w:val="en-US" w:eastAsia="zh-CN"/>
              </w:rPr>
            </w:pPr>
          </w:p>
        </w:tc>
      </w:tr>
      <w:tr w14:paraId="54FB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restart"/>
            <w:shd w:val="clear" w:color="auto" w:fill="FFFFFF"/>
            <w:noWrap/>
            <w:vAlign w:val="center"/>
          </w:tcPr>
          <w:p w14:paraId="09777868">
            <w:pPr>
              <w:jc w:val="center"/>
              <w:rPr>
                <w:rFonts w:hint="default"/>
                <w:color w:val="000000"/>
                <w:lang w:val="en-US" w:eastAsia="zh-CN"/>
              </w:rPr>
            </w:pPr>
            <w:r>
              <w:rPr>
                <w:rFonts w:hint="eastAsia"/>
                <w:color w:val="000000"/>
                <w:lang w:val="en-US" w:eastAsia="zh-CN"/>
              </w:rPr>
              <w:t>江北校区</w:t>
            </w:r>
          </w:p>
        </w:tc>
        <w:tc>
          <w:tcPr>
            <w:tcW w:w="1105" w:type="pct"/>
            <w:shd w:val="clear" w:color="auto" w:fill="FFFFFF"/>
            <w:noWrap/>
            <w:vAlign w:val="center"/>
          </w:tcPr>
          <w:p w14:paraId="3F8A2A84">
            <w:pPr>
              <w:jc w:val="center"/>
              <w:rPr>
                <w:rFonts w:hint="default"/>
                <w:color w:val="000000"/>
                <w:lang w:val="en-US" w:eastAsia="zh-CN"/>
              </w:rPr>
            </w:pPr>
            <w:r>
              <w:rPr>
                <w:rFonts w:hint="eastAsia"/>
                <w:color w:val="000000"/>
                <w:lang w:val="en-US" w:eastAsia="zh-CN"/>
              </w:rPr>
              <w:t>1号线</w:t>
            </w:r>
          </w:p>
        </w:tc>
        <w:tc>
          <w:tcPr>
            <w:tcW w:w="646" w:type="pct"/>
            <w:shd w:val="clear" w:color="auto" w:fill="FFFFFF"/>
            <w:noWrap/>
            <w:vAlign w:val="center"/>
          </w:tcPr>
          <w:p w14:paraId="39A61E82">
            <w:pPr>
              <w:jc w:val="center"/>
              <w:rPr>
                <w:rFonts w:hint="default"/>
                <w:color w:val="000000"/>
                <w:lang w:val="en-US" w:eastAsia="zh-CN"/>
              </w:rPr>
            </w:pPr>
            <w:r>
              <w:rPr>
                <w:rFonts w:hint="eastAsia"/>
                <w:color w:val="000000"/>
                <w:lang w:val="en-US" w:eastAsia="zh-CN"/>
              </w:rPr>
              <w:t>40</w:t>
            </w:r>
          </w:p>
        </w:tc>
        <w:tc>
          <w:tcPr>
            <w:tcW w:w="581" w:type="pct"/>
            <w:shd w:val="clear" w:color="auto" w:fill="FFFFFF"/>
            <w:noWrap/>
            <w:vAlign w:val="center"/>
          </w:tcPr>
          <w:p w14:paraId="4EA30D29">
            <w:pPr>
              <w:jc w:val="center"/>
              <w:rPr>
                <w:rFonts w:hint="default"/>
                <w:color w:val="000000"/>
                <w:lang w:val="en-US" w:eastAsia="zh-CN"/>
              </w:rPr>
            </w:pPr>
            <w:r>
              <w:rPr>
                <w:rFonts w:hint="eastAsia"/>
                <w:color w:val="000000"/>
                <w:lang w:val="en-US" w:eastAsia="zh-CN"/>
              </w:rPr>
              <w:t>80</w:t>
            </w:r>
          </w:p>
        </w:tc>
        <w:tc>
          <w:tcPr>
            <w:tcW w:w="655" w:type="pct"/>
            <w:shd w:val="clear" w:color="auto" w:fill="FFFFFF"/>
            <w:noWrap/>
            <w:vAlign w:val="center"/>
          </w:tcPr>
          <w:p w14:paraId="1B07BF47">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2E2C0A44">
            <w:pPr>
              <w:jc w:val="center"/>
              <w:rPr>
                <w:rFonts w:hint="eastAsia"/>
                <w:color w:val="000000"/>
                <w:lang w:val="en-US" w:eastAsia="zh-CN"/>
              </w:rPr>
            </w:pPr>
          </w:p>
        </w:tc>
        <w:tc>
          <w:tcPr>
            <w:tcW w:w="607" w:type="pct"/>
            <w:shd w:val="clear" w:color="auto" w:fill="FFFFFF"/>
            <w:noWrap/>
            <w:vAlign w:val="center"/>
          </w:tcPr>
          <w:p w14:paraId="53E29F43">
            <w:pPr>
              <w:jc w:val="center"/>
              <w:rPr>
                <w:rFonts w:hint="eastAsia"/>
                <w:color w:val="000000"/>
                <w:lang w:val="en-US" w:eastAsia="zh-CN"/>
              </w:rPr>
            </w:pPr>
          </w:p>
        </w:tc>
        <w:tc>
          <w:tcPr>
            <w:tcW w:w="607" w:type="pct"/>
            <w:shd w:val="clear" w:color="auto" w:fill="FFFFFF"/>
            <w:noWrap/>
            <w:vAlign w:val="center"/>
          </w:tcPr>
          <w:p w14:paraId="02C39EF4">
            <w:pPr>
              <w:jc w:val="center"/>
              <w:rPr>
                <w:rFonts w:hint="eastAsia"/>
                <w:color w:val="000000"/>
                <w:lang w:val="en-US" w:eastAsia="zh-CN"/>
              </w:rPr>
            </w:pPr>
          </w:p>
        </w:tc>
      </w:tr>
      <w:tr w14:paraId="3C79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4351763B">
            <w:pPr>
              <w:jc w:val="center"/>
              <w:rPr>
                <w:rFonts w:hint="default"/>
                <w:color w:val="000000"/>
                <w:lang w:val="en-US" w:eastAsia="zh-CN"/>
              </w:rPr>
            </w:pPr>
          </w:p>
        </w:tc>
        <w:tc>
          <w:tcPr>
            <w:tcW w:w="1105" w:type="pct"/>
            <w:shd w:val="clear" w:color="auto" w:fill="FFFFFF"/>
            <w:noWrap/>
            <w:vAlign w:val="center"/>
          </w:tcPr>
          <w:p w14:paraId="2053DB1A">
            <w:pPr>
              <w:jc w:val="center"/>
              <w:rPr>
                <w:rFonts w:hint="default"/>
                <w:color w:val="000000"/>
                <w:lang w:val="en-US" w:eastAsia="zh-CN"/>
              </w:rPr>
            </w:pPr>
            <w:r>
              <w:rPr>
                <w:rFonts w:hint="eastAsia"/>
                <w:color w:val="000000"/>
                <w:lang w:val="en-US" w:eastAsia="zh-CN"/>
              </w:rPr>
              <w:t>2号线</w:t>
            </w:r>
          </w:p>
        </w:tc>
        <w:tc>
          <w:tcPr>
            <w:tcW w:w="646" w:type="pct"/>
            <w:shd w:val="clear" w:color="auto" w:fill="FFFFFF"/>
            <w:noWrap/>
            <w:vAlign w:val="center"/>
          </w:tcPr>
          <w:p w14:paraId="53CB3AD4">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45</w:t>
            </w:r>
          </w:p>
        </w:tc>
        <w:tc>
          <w:tcPr>
            <w:tcW w:w="581" w:type="pct"/>
            <w:shd w:val="clear" w:color="auto" w:fill="FFFFFF"/>
            <w:noWrap/>
            <w:vAlign w:val="center"/>
          </w:tcPr>
          <w:p w14:paraId="5005254C">
            <w:pPr>
              <w:jc w:val="center"/>
              <w:rPr>
                <w:rFonts w:hint="default"/>
                <w:color w:val="000000"/>
                <w:lang w:val="en-US" w:eastAsia="zh-CN"/>
              </w:rPr>
            </w:pPr>
            <w:r>
              <w:rPr>
                <w:rFonts w:hint="eastAsia"/>
                <w:color w:val="000000"/>
                <w:lang w:val="en-US" w:eastAsia="zh-CN"/>
              </w:rPr>
              <w:t>90</w:t>
            </w:r>
          </w:p>
        </w:tc>
        <w:tc>
          <w:tcPr>
            <w:tcW w:w="655" w:type="pct"/>
            <w:shd w:val="clear" w:color="auto" w:fill="FFFFFF"/>
            <w:noWrap/>
            <w:vAlign w:val="center"/>
          </w:tcPr>
          <w:p w14:paraId="70BD60D6">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5768F621">
            <w:pPr>
              <w:jc w:val="center"/>
              <w:rPr>
                <w:rFonts w:hint="eastAsia"/>
                <w:color w:val="000000"/>
                <w:lang w:val="en-US" w:eastAsia="zh-CN"/>
              </w:rPr>
            </w:pPr>
          </w:p>
        </w:tc>
        <w:tc>
          <w:tcPr>
            <w:tcW w:w="607" w:type="pct"/>
            <w:shd w:val="clear" w:color="auto" w:fill="FFFFFF"/>
            <w:noWrap/>
            <w:vAlign w:val="center"/>
          </w:tcPr>
          <w:p w14:paraId="403D469E">
            <w:pPr>
              <w:jc w:val="center"/>
              <w:rPr>
                <w:rFonts w:hint="eastAsia"/>
                <w:color w:val="000000"/>
                <w:lang w:val="en-US" w:eastAsia="zh-CN"/>
              </w:rPr>
            </w:pPr>
          </w:p>
        </w:tc>
        <w:tc>
          <w:tcPr>
            <w:tcW w:w="607" w:type="pct"/>
            <w:shd w:val="clear" w:color="auto" w:fill="FFFFFF"/>
            <w:noWrap/>
            <w:vAlign w:val="center"/>
          </w:tcPr>
          <w:p w14:paraId="4F2FFCDB">
            <w:pPr>
              <w:jc w:val="center"/>
              <w:rPr>
                <w:rFonts w:hint="eastAsia"/>
                <w:color w:val="000000"/>
                <w:lang w:val="en-US" w:eastAsia="zh-CN"/>
              </w:rPr>
            </w:pPr>
          </w:p>
        </w:tc>
      </w:tr>
      <w:tr w14:paraId="5AF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7880CEF2">
            <w:pPr>
              <w:jc w:val="center"/>
              <w:rPr>
                <w:rFonts w:hint="default"/>
                <w:color w:val="000000"/>
                <w:lang w:val="en-US" w:eastAsia="zh-CN"/>
              </w:rPr>
            </w:pPr>
          </w:p>
        </w:tc>
        <w:tc>
          <w:tcPr>
            <w:tcW w:w="1105" w:type="pct"/>
            <w:shd w:val="clear" w:color="auto" w:fill="FFFFFF"/>
            <w:noWrap/>
            <w:vAlign w:val="center"/>
          </w:tcPr>
          <w:p w14:paraId="59029414">
            <w:pPr>
              <w:jc w:val="center"/>
              <w:rPr>
                <w:rFonts w:hint="default"/>
                <w:color w:val="000000"/>
                <w:lang w:val="en-US" w:eastAsia="zh-CN"/>
              </w:rPr>
            </w:pPr>
            <w:r>
              <w:rPr>
                <w:rFonts w:hint="eastAsia"/>
                <w:color w:val="000000"/>
                <w:lang w:val="en-US" w:eastAsia="zh-CN"/>
              </w:rPr>
              <w:t>3号线</w:t>
            </w:r>
          </w:p>
        </w:tc>
        <w:tc>
          <w:tcPr>
            <w:tcW w:w="646" w:type="pct"/>
            <w:shd w:val="clear" w:color="auto" w:fill="FFFFFF"/>
            <w:noWrap/>
            <w:vAlign w:val="center"/>
          </w:tcPr>
          <w:p w14:paraId="02A5D454">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40</w:t>
            </w:r>
          </w:p>
        </w:tc>
        <w:tc>
          <w:tcPr>
            <w:tcW w:w="581" w:type="pct"/>
            <w:shd w:val="clear" w:color="auto" w:fill="FFFFFF"/>
            <w:noWrap/>
            <w:vAlign w:val="center"/>
          </w:tcPr>
          <w:p w14:paraId="56AB7B8D">
            <w:pPr>
              <w:jc w:val="center"/>
              <w:rPr>
                <w:rFonts w:hint="default"/>
                <w:color w:val="000000"/>
                <w:lang w:val="en-US" w:eastAsia="zh-CN"/>
              </w:rPr>
            </w:pPr>
            <w:r>
              <w:rPr>
                <w:rFonts w:hint="eastAsia"/>
                <w:color w:val="000000"/>
                <w:lang w:val="en-US" w:eastAsia="zh-CN"/>
              </w:rPr>
              <w:t>80</w:t>
            </w:r>
          </w:p>
        </w:tc>
        <w:tc>
          <w:tcPr>
            <w:tcW w:w="655" w:type="pct"/>
            <w:shd w:val="clear" w:color="auto" w:fill="FFFFFF"/>
            <w:noWrap/>
            <w:vAlign w:val="center"/>
          </w:tcPr>
          <w:p w14:paraId="0B0F51B5">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52421564">
            <w:pPr>
              <w:jc w:val="center"/>
              <w:rPr>
                <w:rFonts w:hint="eastAsia"/>
                <w:color w:val="000000"/>
                <w:lang w:val="en-US" w:eastAsia="zh-CN"/>
              </w:rPr>
            </w:pPr>
          </w:p>
        </w:tc>
        <w:tc>
          <w:tcPr>
            <w:tcW w:w="607" w:type="pct"/>
            <w:shd w:val="clear" w:color="auto" w:fill="FFFFFF"/>
            <w:noWrap/>
            <w:vAlign w:val="center"/>
          </w:tcPr>
          <w:p w14:paraId="713A1B84">
            <w:pPr>
              <w:jc w:val="center"/>
              <w:rPr>
                <w:rFonts w:hint="eastAsia"/>
                <w:color w:val="000000"/>
                <w:lang w:val="en-US" w:eastAsia="zh-CN"/>
              </w:rPr>
            </w:pPr>
          </w:p>
        </w:tc>
        <w:tc>
          <w:tcPr>
            <w:tcW w:w="607" w:type="pct"/>
            <w:shd w:val="clear" w:color="auto" w:fill="FFFFFF"/>
            <w:noWrap/>
            <w:vAlign w:val="center"/>
          </w:tcPr>
          <w:p w14:paraId="1FBEC5FB">
            <w:pPr>
              <w:jc w:val="center"/>
              <w:rPr>
                <w:rFonts w:hint="eastAsia"/>
                <w:color w:val="000000"/>
                <w:lang w:val="en-US" w:eastAsia="zh-CN"/>
              </w:rPr>
            </w:pPr>
          </w:p>
        </w:tc>
      </w:tr>
      <w:tr w14:paraId="60F9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6B788372">
            <w:pPr>
              <w:jc w:val="center"/>
              <w:rPr>
                <w:rFonts w:hint="default"/>
                <w:color w:val="000000"/>
                <w:lang w:val="en-US" w:eastAsia="zh-CN"/>
              </w:rPr>
            </w:pPr>
          </w:p>
        </w:tc>
        <w:tc>
          <w:tcPr>
            <w:tcW w:w="1105" w:type="pct"/>
            <w:shd w:val="clear" w:color="auto" w:fill="FFFFFF"/>
            <w:noWrap/>
            <w:vAlign w:val="center"/>
          </w:tcPr>
          <w:p w14:paraId="1A832F44">
            <w:pPr>
              <w:jc w:val="center"/>
              <w:rPr>
                <w:rFonts w:hint="default"/>
                <w:color w:val="000000"/>
                <w:lang w:val="en-US" w:eastAsia="zh-CN"/>
              </w:rPr>
            </w:pPr>
            <w:r>
              <w:rPr>
                <w:rFonts w:hint="eastAsia"/>
                <w:color w:val="000000"/>
                <w:lang w:val="en-US" w:eastAsia="zh-CN"/>
              </w:rPr>
              <w:t>4号线</w:t>
            </w:r>
          </w:p>
        </w:tc>
        <w:tc>
          <w:tcPr>
            <w:tcW w:w="646" w:type="pct"/>
            <w:shd w:val="clear" w:color="auto" w:fill="FFFFFF"/>
            <w:noWrap/>
            <w:vAlign w:val="center"/>
          </w:tcPr>
          <w:p w14:paraId="47752FEE">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45</w:t>
            </w:r>
          </w:p>
        </w:tc>
        <w:tc>
          <w:tcPr>
            <w:tcW w:w="581" w:type="pct"/>
            <w:shd w:val="clear" w:color="auto" w:fill="FFFFFF"/>
            <w:noWrap/>
            <w:vAlign w:val="center"/>
          </w:tcPr>
          <w:p w14:paraId="38C8F5F2">
            <w:pPr>
              <w:jc w:val="center"/>
              <w:rPr>
                <w:rFonts w:hint="default"/>
                <w:color w:val="000000"/>
                <w:lang w:val="en-US" w:eastAsia="zh-CN"/>
              </w:rPr>
            </w:pPr>
            <w:r>
              <w:rPr>
                <w:rFonts w:hint="eastAsia"/>
                <w:color w:val="000000"/>
                <w:lang w:val="en-US" w:eastAsia="zh-CN"/>
              </w:rPr>
              <w:t>90</w:t>
            </w:r>
          </w:p>
        </w:tc>
        <w:tc>
          <w:tcPr>
            <w:tcW w:w="655" w:type="pct"/>
            <w:shd w:val="clear" w:color="auto" w:fill="FFFFFF"/>
            <w:noWrap/>
            <w:vAlign w:val="center"/>
          </w:tcPr>
          <w:p w14:paraId="32FDB340">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4B142FC1">
            <w:pPr>
              <w:jc w:val="center"/>
              <w:rPr>
                <w:rFonts w:hint="eastAsia"/>
                <w:color w:val="000000"/>
                <w:lang w:val="en-US" w:eastAsia="zh-CN"/>
              </w:rPr>
            </w:pPr>
          </w:p>
        </w:tc>
        <w:tc>
          <w:tcPr>
            <w:tcW w:w="607" w:type="pct"/>
            <w:shd w:val="clear" w:color="auto" w:fill="FFFFFF"/>
            <w:noWrap/>
            <w:vAlign w:val="center"/>
          </w:tcPr>
          <w:p w14:paraId="0902A782">
            <w:pPr>
              <w:jc w:val="center"/>
              <w:rPr>
                <w:rFonts w:hint="eastAsia"/>
                <w:color w:val="000000"/>
                <w:lang w:val="en-US" w:eastAsia="zh-CN"/>
              </w:rPr>
            </w:pPr>
          </w:p>
        </w:tc>
        <w:tc>
          <w:tcPr>
            <w:tcW w:w="607" w:type="pct"/>
            <w:shd w:val="clear" w:color="auto" w:fill="FFFFFF"/>
            <w:noWrap/>
            <w:vAlign w:val="center"/>
          </w:tcPr>
          <w:p w14:paraId="275B207E">
            <w:pPr>
              <w:jc w:val="center"/>
              <w:rPr>
                <w:rFonts w:hint="eastAsia"/>
                <w:color w:val="000000"/>
                <w:lang w:val="en-US" w:eastAsia="zh-CN"/>
              </w:rPr>
            </w:pPr>
          </w:p>
        </w:tc>
      </w:tr>
      <w:tr w14:paraId="5616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01E59858">
            <w:pPr>
              <w:jc w:val="center"/>
              <w:rPr>
                <w:rFonts w:hint="default"/>
                <w:color w:val="000000"/>
                <w:lang w:val="en-US" w:eastAsia="zh-CN"/>
              </w:rPr>
            </w:pPr>
          </w:p>
        </w:tc>
        <w:tc>
          <w:tcPr>
            <w:tcW w:w="1105" w:type="pct"/>
            <w:shd w:val="clear" w:color="auto" w:fill="FFFFFF"/>
            <w:noWrap/>
            <w:vAlign w:val="center"/>
          </w:tcPr>
          <w:p w14:paraId="03BF35B2">
            <w:pPr>
              <w:jc w:val="center"/>
              <w:rPr>
                <w:rFonts w:hint="default"/>
                <w:color w:val="000000"/>
                <w:lang w:val="en-US" w:eastAsia="zh-CN"/>
              </w:rPr>
            </w:pPr>
            <w:r>
              <w:rPr>
                <w:rFonts w:hint="eastAsia"/>
                <w:color w:val="000000"/>
                <w:lang w:val="en-US" w:eastAsia="zh-CN"/>
              </w:rPr>
              <w:t>夜班通勤</w:t>
            </w:r>
          </w:p>
        </w:tc>
        <w:tc>
          <w:tcPr>
            <w:tcW w:w="646" w:type="pct"/>
            <w:shd w:val="clear" w:color="auto" w:fill="FFFFFF"/>
            <w:noWrap/>
            <w:vAlign w:val="center"/>
          </w:tcPr>
          <w:p w14:paraId="5DC68682">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33</w:t>
            </w:r>
          </w:p>
        </w:tc>
        <w:tc>
          <w:tcPr>
            <w:tcW w:w="581" w:type="pct"/>
            <w:shd w:val="clear" w:color="auto" w:fill="FFFFFF"/>
            <w:noWrap/>
            <w:vAlign w:val="center"/>
          </w:tcPr>
          <w:p w14:paraId="7F4ED4B9">
            <w:pPr>
              <w:jc w:val="center"/>
              <w:rPr>
                <w:rFonts w:hint="default"/>
                <w:color w:val="000000"/>
                <w:lang w:val="en-US" w:eastAsia="zh-CN"/>
              </w:rPr>
            </w:pPr>
            <w:r>
              <w:rPr>
                <w:rFonts w:hint="eastAsia"/>
                <w:color w:val="000000"/>
                <w:lang w:val="en-US" w:eastAsia="zh-CN"/>
              </w:rPr>
              <w:t>66</w:t>
            </w:r>
          </w:p>
        </w:tc>
        <w:tc>
          <w:tcPr>
            <w:tcW w:w="655" w:type="pct"/>
            <w:shd w:val="clear" w:color="auto" w:fill="FFFFFF"/>
            <w:noWrap/>
            <w:vAlign w:val="center"/>
          </w:tcPr>
          <w:p w14:paraId="2BAAAFC4">
            <w:pPr>
              <w:jc w:val="center"/>
              <w:rPr>
                <w:rFonts w:hint="eastAsia"/>
                <w:color w:val="000000"/>
                <w:lang w:val="en-US" w:eastAsia="zh-CN"/>
              </w:rPr>
            </w:pPr>
            <w:r>
              <w:rPr>
                <w:rFonts w:hint="eastAsia"/>
                <w:color w:val="000000"/>
                <w:lang w:val="en-US" w:eastAsia="zh-CN"/>
              </w:rPr>
              <w:t>考斯特</w:t>
            </w:r>
          </w:p>
        </w:tc>
        <w:tc>
          <w:tcPr>
            <w:tcW w:w="564" w:type="pct"/>
            <w:shd w:val="clear" w:color="auto" w:fill="FFFFFF"/>
            <w:noWrap/>
            <w:vAlign w:val="center"/>
          </w:tcPr>
          <w:p w14:paraId="6845EDB0">
            <w:pPr>
              <w:jc w:val="center"/>
              <w:rPr>
                <w:rFonts w:hint="eastAsia"/>
                <w:color w:val="000000"/>
                <w:lang w:val="en-US" w:eastAsia="zh-CN"/>
              </w:rPr>
            </w:pPr>
          </w:p>
        </w:tc>
        <w:tc>
          <w:tcPr>
            <w:tcW w:w="607" w:type="pct"/>
            <w:shd w:val="clear" w:color="auto" w:fill="FFFFFF"/>
            <w:noWrap/>
            <w:vAlign w:val="center"/>
          </w:tcPr>
          <w:p w14:paraId="1FD1E483">
            <w:pPr>
              <w:jc w:val="center"/>
              <w:rPr>
                <w:rFonts w:hint="eastAsia"/>
                <w:color w:val="000000"/>
                <w:lang w:val="en-US" w:eastAsia="zh-CN"/>
              </w:rPr>
            </w:pPr>
          </w:p>
        </w:tc>
        <w:tc>
          <w:tcPr>
            <w:tcW w:w="607" w:type="pct"/>
            <w:shd w:val="clear" w:color="auto" w:fill="FFFFFF"/>
            <w:noWrap/>
            <w:vAlign w:val="center"/>
          </w:tcPr>
          <w:p w14:paraId="68E8E08B">
            <w:pPr>
              <w:jc w:val="center"/>
              <w:rPr>
                <w:rFonts w:hint="eastAsia"/>
                <w:color w:val="000000"/>
                <w:lang w:val="en-US" w:eastAsia="zh-CN"/>
              </w:rPr>
            </w:pPr>
          </w:p>
        </w:tc>
      </w:tr>
      <w:tr w14:paraId="649B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 w:type="pct"/>
            <w:vMerge w:val="continue"/>
            <w:shd w:val="clear" w:color="auto" w:fill="FFFFFF"/>
            <w:noWrap/>
            <w:vAlign w:val="center"/>
          </w:tcPr>
          <w:p w14:paraId="2D3435E0">
            <w:pPr>
              <w:jc w:val="center"/>
              <w:rPr>
                <w:rFonts w:hint="default"/>
                <w:color w:val="000000"/>
                <w:lang w:val="en-US" w:eastAsia="zh-CN"/>
              </w:rPr>
            </w:pPr>
          </w:p>
        </w:tc>
        <w:tc>
          <w:tcPr>
            <w:tcW w:w="1105" w:type="pct"/>
            <w:shd w:val="clear" w:color="auto" w:fill="FFFFFF"/>
            <w:noWrap/>
            <w:vAlign w:val="center"/>
          </w:tcPr>
          <w:p w14:paraId="0094A0C1">
            <w:pPr>
              <w:jc w:val="center"/>
              <w:rPr>
                <w:rFonts w:hint="default"/>
                <w:color w:val="000000"/>
                <w:lang w:val="en-US" w:eastAsia="zh-CN"/>
              </w:rPr>
            </w:pPr>
            <w:r>
              <w:rPr>
                <w:rFonts w:hint="eastAsia"/>
                <w:color w:val="000000"/>
                <w:lang w:val="en-US" w:eastAsia="zh-CN"/>
              </w:rPr>
              <w:t>周末通勤</w:t>
            </w:r>
          </w:p>
        </w:tc>
        <w:tc>
          <w:tcPr>
            <w:tcW w:w="646" w:type="pct"/>
            <w:shd w:val="clear" w:color="auto" w:fill="FFFFFF"/>
            <w:noWrap/>
            <w:vAlign w:val="center"/>
          </w:tcPr>
          <w:p w14:paraId="6CAF5691">
            <w:pPr>
              <w:jc w:val="center"/>
              <w:rPr>
                <w:rFonts w:hint="default" w:asciiTheme="minorHAnsi" w:hAnsiTheme="minorHAnsi" w:eastAsiaTheme="minorEastAsia" w:cstheme="minorBidi"/>
                <w:color w:val="000000"/>
                <w:kern w:val="2"/>
                <w:sz w:val="21"/>
                <w:szCs w:val="22"/>
                <w:lang w:val="en-US" w:eastAsia="zh-CN" w:bidi="ar-SA"/>
              </w:rPr>
            </w:pPr>
            <w:r>
              <w:rPr>
                <w:rFonts w:hint="eastAsia" w:cstheme="minorBidi"/>
                <w:color w:val="000000"/>
                <w:kern w:val="2"/>
                <w:sz w:val="21"/>
                <w:szCs w:val="22"/>
                <w:lang w:val="en-US" w:eastAsia="zh-CN" w:bidi="ar-SA"/>
              </w:rPr>
              <w:t>45</w:t>
            </w:r>
          </w:p>
        </w:tc>
        <w:tc>
          <w:tcPr>
            <w:tcW w:w="581" w:type="pct"/>
            <w:shd w:val="clear" w:color="auto" w:fill="FFFFFF"/>
            <w:noWrap/>
            <w:vAlign w:val="center"/>
          </w:tcPr>
          <w:p w14:paraId="10ECB96C">
            <w:pPr>
              <w:jc w:val="center"/>
              <w:rPr>
                <w:rFonts w:hint="default"/>
                <w:color w:val="000000"/>
                <w:lang w:val="en-US" w:eastAsia="zh-CN"/>
              </w:rPr>
            </w:pPr>
            <w:r>
              <w:rPr>
                <w:rFonts w:hint="eastAsia"/>
                <w:color w:val="000000"/>
                <w:lang w:val="en-US" w:eastAsia="zh-CN"/>
              </w:rPr>
              <w:t>90</w:t>
            </w:r>
          </w:p>
        </w:tc>
        <w:tc>
          <w:tcPr>
            <w:tcW w:w="655" w:type="pct"/>
            <w:shd w:val="clear" w:color="auto" w:fill="FFFFFF"/>
            <w:noWrap/>
            <w:vAlign w:val="center"/>
          </w:tcPr>
          <w:p w14:paraId="7635862F">
            <w:pPr>
              <w:jc w:val="center"/>
              <w:rPr>
                <w:rFonts w:hint="eastAsia"/>
                <w:color w:val="000000"/>
                <w:lang w:val="en-US" w:eastAsia="zh-CN"/>
              </w:rPr>
            </w:pPr>
            <w:r>
              <w:rPr>
                <w:rFonts w:hint="eastAsia"/>
                <w:color w:val="000000"/>
                <w:lang w:val="en-US" w:eastAsia="zh-CN"/>
              </w:rPr>
              <w:t>39座</w:t>
            </w:r>
          </w:p>
        </w:tc>
        <w:tc>
          <w:tcPr>
            <w:tcW w:w="564" w:type="pct"/>
            <w:shd w:val="clear" w:color="auto" w:fill="FFFFFF"/>
            <w:noWrap/>
            <w:vAlign w:val="center"/>
          </w:tcPr>
          <w:p w14:paraId="6D34DF30">
            <w:pPr>
              <w:jc w:val="center"/>
              <w:rPr>
                <w:rFonts w:hint="eastAsia"/>
                <w:color w:val="000000"/>
                <w:lang w:val="en-US" w:eastAsia="zh-CN"/>
              </w:rPr>
            </w:pPr>
          </w:p>
        </w:tc>
        <w:tc>
          <w:tcPr>
            <w:tcW w:w="607" w:type="pct"/>
            <w:shd w:val="clear" w:color="auto" w:fill="FFFFFF"/>
            <w:noWrap/>
            <w:vAlign w:val="center"/>
          </w:tcPr>
          <w:p w14:paraId="59E8F07F">
            <w:pPr>
              <w:jc w:val="center"/>
              <w:rPr>
                <w:rFonts w:hint="eastAsia"/>
                <w:color w:val="000000"/>
                <w:lang w:val="en-US" w:eastAsia="zh-CN"/>
              </w:rPr>
            </w:pPr>
          </w:p>
        </w:tc>
        <w:tc>
          <w:tcPr>
            <w:tcW w:w="607" w:type="pct"/>
            <w:shd w:val="clear" w:color="auto" w:fill="FFFFFF"/>
            <w:noWrap/>
            <w:vAlign w:val="center"/>
          </w:tcPr>
          <w:p w14:paraId="201C54A3">
            <w:pPr>
              <w:jc w:val="center"/>
              <w:rPr>
                <w:rFonts w:hint="eastAsia"/>
                <w:color w:val="000000"/>
                <w:lang w:val="en-US" w:eastAsia="zh-CN"/>
              </w:rPr>
            </w:pPr>
          </w:p>
        </w:tc>
      </w:tr>
    </w:tbl>
    <w:p w14:paraId="2CCCFA0D">
      <w:pPr>
        <w:numPr>
          <w:ilvl w:val="0"/>
          <w:numId w:val="0"/>
        </w:numPr>
        <w:spacing w:line="360" w:lineRule="auto"/>
        <w:rPr>
          <w:rFonts w:hint="default" w:ascii="宋体" w:hAnsi="宋体" w:eastAsia="宋体" w:cs="Times New Roman"/>
          <w:b/>
          <w:bCs/>
          <w:color w:val="000000"/>
          <w:kern w:val="2"/>
          <w:sz w:val="32"/>
          <w:szCs w:val="32"/>
          <w:lang w:val="en-US" w:eastAsia="zh-CN"/>
        </w:rPr>
      </w:pPr>
      <w:r>
        <w:rPr>
          <w:rFonts w:hint="eastAsia" w:ascii="宋体" w:hAnsi="宋体" w:eastAsia="宋体" w:cs="Times New Roman"/>
          <w:b/>
          <w:bCs/>
          <w:color w:val="000000"/>
          <w:kern w:val="2"/>
          <w:sz w:val="32"/>
          <w:szCs w:val="32"/>
          <w:lang w:val="en-US" w:eastAsia="zh-CN"/>
        </w:rPr>
        <w:t>（二）油价调节方案</w:t>
      </w:r>
    </w:p>
    <w:p w14:paraId="7CF0ED72">
      <w:pPr>
        <w:spacing w:line="360" w:lineRule="auto"/>
        <w:rPr>
          <w:rFonts w:hint="default" w:ascii="宋体" w:hAnsi="宋体" w:eastAsiaTheme="minorEastAsia"/>
          <w:szCs w:val="21"/>
          <w:u w:val="none"/>
          <w:lang w:val="en-US" w:eastAsia="zh-CN"/>
        </w:rPr>
      </w:pPr>
      <w:r>
        <w:rPr>
          <w:rFonts w:hint="eastAsia" w:ascii="宋体" w:hAnsi="宋体"/>
          <w:szCs w:val="21"/>
          <w:lang w:val="en-US" w:eastAsia="zh-CN"/>
        </w:rPr>
        <w:t xml:space="preserve">    当油价超过</w:t>
      </w:r>
      <w:r>
        <w:rPr>
          <w:rFonts w:hint="eastAsia" w:ascii="宋体" w:hAnsi="宋体"/>
          <w:szCs w:val="21"/>
          <w:u w:val="single"/>
          <w:lang w:val="en-US" w:eastAsia="zh-CN"/>
        </w:rPr>
        <w:t xml:space="preserve">         </w:t>
      </w:r>
      <w:r>
        <w:rPr>
          <w:rFonts w:hint="eastAsia" w:ascii="宋体" w:hAnsi="宋体"/>
          <w:szCs w:val="21"/>
          <w:lang w:val="en-US" w:eastAsia="zh-CN"/>
        </w:rPr>
        <w:t>元/升时，公里均价姜调整，调整标准为：</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，油价下调后恢复原价。（可根据油的品种和标号分别约定）。</w:t>
      </w:r>
    </w:p>
    <w:p w14:paraId="56C2C969">
      <w:pPr>
        <w:spacing w:line="360" w:lineRule="auto"/>
        <w:ind w:firstLine="2" w:firstLineChars="1"/>
        <w:rPr>
          <w:szCs w:val="21"/>
        </w:rPr>
      </w:pPr>
      <w:r>
        <w:rPr>
          <w:szCs w:val="21"/>
        </w:rPr>
        <w:t>供应商：</w:t>
      </w:r>
      <w:r>
        <w:rPr>
          <w:szCs w:val="21"/>
          <w:u w:val="single"/>
        </w:rPr>
        <w:t xml:space="preserve">                                 </w:t>
      </w:r>
      <w:r>
        <w:rPr>
          <w:szCs w:val="21"/>
        </w:rPr>
        <w:t>（盖单位法人公章）</w:t>
      </w:r>
    </w:p>
    <w:p w14:paraId="032F97D1">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14:paraId="4FA025C9">
      <w:pPr>
        <w:spacing w:line="360" w:lineRule="auto"/>
        <w:ind w:firstLine="2" w:firstLineChars="1"/>
        <w:rPr>
          <w:rFonts w:hint="eastAsia" w:ascii="宋体" w:hAnsi="宋体"/>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0897BE5">
      <w:pPr>
        <w:spacing w:line="360" w:lineRule="auto"/>
        <w:rPr>
          <w:rFonts w:hint="eastAsia" w:ascii="宋体" w:hAnsi="宋体"/>
          <w:szCs w:val="21"/>
        </w:rPr>
      </w:pPr>
    </w:p>
    <w:p w14:paraId="18B39310">
      <w:pPr>
        <w:keepNext/>
        <w:keepLines/>
        <w:spacing w:after="120" w:line="360" w:lineRule="auto"/>
        <w:jc w:val="both"/>
        <w:outlineLvl w:val="1"/>
        <w:rPr>
          <w:rFonts w:hint="eastAsia" w:ascii="Arial" w:hAnsi="Arial" w:eastAsia="宋体" w:cs="Times New Roman"/>
          <w:b/>
          <w:bCs/>
          <w:kern w:val="2"/>
          <w:sz w:val="32"/>
          <w:szCs w:val="32"/>
          <w:lang w:val="en-US" w:eastAsia="zh-CN"/>
        </w:rPr>
      </w:pPr>
      <w:bookmarkStart w:id="6" w:name="_Toc465417291"/>
      <w:r>
        <w:rPr>
          <w:rFonts w:hint="eastAsia" w:ascii="Arial" w:hAnsi="Arial" w:eastAsia="宋体" w:cs="Times New Roman"/>
          <w:b/>
          <w:bCs/>
          <w:kern w:val="2"/>
          <w:sz w:val="32"/>
          <w:szCs w:val="32"/>
          <w:lang w:val="en-US" w:eastAsia="zh-CN"/>
        </w:rPr>
        <w:t>三、商务条款偏离表</w:t>
      </w:r>
      <w:bookmarkEnd w:id="6"/>
    </w:p>
    <w:p w14:paraId="10D7E9C0">
      <w:pPr>
        <w:spacing w:line="360" w:lineRule="auto"/>
        <w:ind w:firstLine="420" w:firstLineChars="200"/>
      </w:pPr>
      <w:r>
        <w:t>参加</w:t>
      </w:r>
      <w:r>
        <w:rPr>
          <w:rFonts w:hint="eastAsia"/>
          <w:lang w:eastAsia="zh-CN"/>
        </w:rPr>
        <w:t>投标</w:t>
      </w:r>
      <w:r>
        <w:t>的申请人应逐条对应</w:t>
      </w:r>
      <w:r>
        <w:rPr>
          <w:rFonts w:hint="eastAsia"/>
          <w:lang w:val="en-US" w:eastAsia="zh-CN"/>
        </w:rPr>
        <w:t>招标</w:t>
      </w:r>
      <w:r>
        <w:t>文件中要求的商务条件，包括</w:t>
      </w:r>
      <w:r>
        <w:rPr>
          <w:rFonts w:hint="eastAsia" w:ascii="宋体"/>
          <w:szCs w:val="21"/>
        </w:rPr>
        <w:t>系统开发完成并交付甲方验收时间</w:t>
      </w:r>
      <w:r>
        <w:t>、付款方式等内容，并根据实际情况如实填写本表格。</w:t>
      </w:r>
    </w:p>
    <w:p w14:paraId="735F8766">
      <w:pPr>
        <w:spacing w:line="360" w:lineRule="auto"/>
        <w:ind w:firstLine="420" w:firstLineChars="200"/>
        <w:rPr>
          <w:b/>
        </w:rPr>
      </w:pPr>
      <w:r>
        <w:rPr>
          <w:b/>
        </w:rPr>
        <w:t>未填写本表格的申请人将不能通过初步评审。</w:t>
      </w:r>
    </w:p>
    <w:p w14:paraId="2FAC2D54">
      <w:pPr>
        <w:spacing w:line="360" w:lineRule="auto"/>
      </w:pPr>
      <w:r>
        <w:t>A、</w:t>
      </w:r>
      <w:r>
        <w:rPr>
          <w:sz w:val="28"/>
          <w:szCs w:val="28"/>
        </w:rPr>
        <w:t>□</w:t>
      </w:r>
      <w:r>
        <w:t>我公司已详细阅读</w:t>
      </w:r>
      <w:r>
        <w:rPr>
          <w:rFonts w:hint="eastAsia"/>
          <w:lang w:val="en-US" w:eastAsia="zh-CN"/>
        </w:rPr>
        <w:t>招标</w:t>
      </w:r>
      <w:r>
        <w:t>文件中项商务要求，所有商务要求均无偏离，成交后我公司将严格遵照执行。</w:t>
      </w:r>
    </w:p>
    <w:p w14:paraId="6467DF9B">
      <w:pPr>
        <w:spacing w:line="360" w:lineRule="auto"/>
      </w:pPr>
      <w:r>
        <w:t>B、</w:t>
      </w:r>
      <w:r>
        <w:rPr>
          <w:sz w:val="28"/>
          <w:szCs w:val="28"/>
        </w:rPr>
        <w:t>□</w:t>
      </w:r>
      <w:r>
        <w:t>我公司已详细阅读</w:t>
      </w:r>
      <w:r>
        <w:rPr>
          <w:rFonts w:hint="eastAsia"/>
          <w:lang w:val="en-US" w:eastAsia="zh-CN"/>
        </w:rPr>
        <w:t>招标</w:t>
      </w:r>
      <w:r>
        <w:t>文件中项商务要求，除下述条款有偏离外，其余条款我公司均予以认可，成交后将严格遵照执行。</w:t>
      </w:r>
    </w:p>
    <w:tbl>
      <w:tblPr>
        <w:tblStyle w:val="10"/>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97"/>
        <w:gridCol w:w="4772"/>
      </w:tblGrid>
      <w:tr w14:paraId="3AA9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14:paraId="2C347FD1">
            <w:pPr>
              <w:jc w:val="center"/>
            </w:pPr>
            <w:r>
              <w:t>序号</w:t>
            </w:r>
          </w:p>
        </w:tc>
        <w:tc>
          <w:tcPr>
            <w:tcW w:w="4197" w:type="dxa"/>
            <w:noWrap w:val="0"/>
            <w:vAlign w:val="center"/>
          </w:tcPr>
          <w:p w14:paraId="1DF7F1A0">
            <w:pPr>
              <w:jc w:val="center"/>
            </w:pPr>
            <w:r>
              <w:rPr>
                <w:rFonts w:hint="eastAsia"/>
                <w:lang w:val="en-US" w:eastAsia="zh-CN"/>
              </w:rPr>
              <w:t>招标</w:t>
            </w:r>
            <w:r>
              <w:t>文件的商务条款要求</w:t>
            </w:r>
          </w:p>
        </w:tc>
        <w:tc>
          <w:tcPr>
            <w:tcW w:w="4772" w:type="dxa"/>
            <w:noWrap w:val="0"/>
            <w:vAlign w:val="center"/>
          </w:tcPr>
          <w:p w14:paraId="0DB998BD">
            <w:pPr>
              <w:jc w:val="center"/>
            </w:pPr>
            <w:r>
              <w:t>响应文件的商务条款</w:t>
            </w:r>
          </w:p>
        </w:tc>
      </w:tr>
      <w:tr w14:paraId="3599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14:paraId="1A387B94">
            <w:pPr>
              <w:jc w:val="center"/>
            </w:pPr>
          </w:p>
        </w:tc>
        <w:tc>
          <w:tcPr>
            <w:tcW w:w="4197" w:type="dxa"/>
            <w:noWrap w:val="0"/>
            <w:vAlign w:val="center"/>
          </w:tcPr>
          <w:p w14:paraId="5E8F1825">
            <w:pPr>
              <w:jc w:val="center"/>
            </w:pPr>
          </w:p>
        </w:tc>
        <w:tc>
          <w:tcPr>
            <w:tcW w:w="4772" w:type="dxa"/>
            <w:noWrap w:val="0"/>
            <w:vAlign w:val="center"/>
          </w:tcPr>
          <w:p w14:paraId="1249F687">
            <w:pPr>
              <w:jc w:val="center"/>
            </w:pPr>
          </w:p>
        </w:tc>
      </w:tr>
      <w:tr w14:paraId="43FE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14:paraId="0374A5D8">
            <w:pPr>
              <w:jc w:val="center"/>
            </w:pPr>
          </w:p>
        </w:tc>
        <w:tc>
          <w:tcPr>
            <w:tcW w:w="4197" w:type="dxa"/>
            <w:noWrap w:val="0"/>
            <w:vAlign w:val="center"/>
          </w:tcPr>
          <w:p w14:paraId="0683158A">
            <w:pPr>
              <w:jc w:val="center"/>
            </w:pPr>
          </w:p>
        </w:tc>
        <w:tc>
          <w:tcPr>
            <w:tcW w:w="4772" w:type="dxa"/>
            <w:noWrap w:val="0"/>
            <w:vAlign w:val="center"/>
          </w:tcPr>
          <w:p w14:paraId="72537013">
            <w:pPr>
              <w:jc w:val="center"/>
            </w:pPr>
          </w:p>
        </w:tc>
      </w:tr>
      <w:tr w14:paraId="234B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00" w:type="dxa"/>
            <w:noWrap w:val="0"/>
            <w:vAlign w:val="center"/>
          </w:tcPr>
          <w:p w14:paraId="1B047B6C">
            <w:pPr>
              <w:jc w:val="center"/>
            </w:pPr>
          </w:p>
        </w:tc>
        <w:tc>
          <w:tcPr>
            <w:tcW w:w="4197" w:type="dxa"/>
            <w:noWrap w:val="0"/>
            <w:vAlign w:val="center"/>
          </w:tcPr>
          <w:p w14:paraId="6C8BA9D6">
            <w:pPr>
              <w:jc w:val="center"/>
            </w:pPr>
          </w:p>
        </w:tc>
        <w:tc>
          <w:tcPr>
            <w:tcW w:w="4772" w:type="dxa"/>
            <w:noWrap w:val="0"/>
            <w:vAlign w:val="center"/>
          </w:tcPr>
          <w:p w14:paraId="54EFB6C9">
            <w:pPr>
              <w:jc w:val="center"/>
            </w:pPr>
          </w:p>
        </w:tc>
      </w:tr>
    </w:tbl>
    <w:p w14:paraId="45E4F263">
      <w:pPr>
        <w:spacing w:line="360" w:lineRule="auto"/>
        <w:ind w:firstLine="2" w:firstLineChars="1"/>
        <w:rPr>
          <w:szCs w:val="21"/>
        </w:rPr>
      </w:pPr>
      <w:r>
        <w:rPr>
          <w:szCs w:val="21"/>
        </w:rPr>
        <w:t>申请人：</w:t>
      </w:r>
      <w:r>
        <w:rPr>
          <w:szCs w:val="21"/>
          <w:u w:val="single"/>
        </w:rPr>
        <w:t xml:space="preserve">                                 </w:t>
      </w:r>
      <w:r>
        <w:rPr>
          <w:szCs w:val="21"/>
        </w:rPr>
        <w:t>（盖单位法人公章）</w:t>
      </w:r>
    </w:p>
    <w:p w14:paraId="265E09FB">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14:paraId="484D45F1">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CE54752">
      <w:pPr>
        <w:autoSpaceDE w:val="0"/>
        <w:autoSpaceDN w:val="0"/>
        <w:adjustRightInd w:val="0"/>
        <w:spacing w:line="360" w:lineRule="auto"/>
        <w:jc w:val="left"/>
        <w:rPr>
          <w:b/>
          <w:kern w:val="0"/>
          <w:sz w:val="20"/>
        </w:rPr>
      </w:pPr>
      <w:r>
        <w:rPr>
          <w:b/>
          <w:kern w:val="0"/>
          <w:sz w:val="20"/>
        </w:rPr>
        <w:t>表格填写说明：</w:t>
      </w:r>
    </w:p>
    <w:p w14:paraId="00060916">
      <w:pPr>
        <w:autoSpaceDE w:val="0"/>
        <w:autoSpaceDN w:val="0"/>
        <w:adjustRightInd w:val="0"/>
        <w:jc w:val="left"/>
        <w:rPr>
          <w:kern w:val="0"/>
          <w:sz w:val="20"/>
        </w:rPr>
      </w:pPr>
      <w:r>
        <w:rPr>
          <w:kern w:val="0"/>
          <w:sz w:val="20"/>
        </w:rPr>
        <w:t>1、申请人根据应根据实际情况，填写本表格，若无偏离，则勾选A项，签字盖章即可。若有偏离，则勾选B项，按表格要求及实际情况填写后，签字盖章。</w:t>
      </w:r>
    </w:p>
    <w:p w14:paraId="15738936">
      <w:pPr>
        <w:autoSpaceDE w:val="0"/>
        <w:autoSpaceDN w:val="0"/>
        <w:adjustRightInd w:val="0"/>
        <w:jc w:val="left"/>
        <w:rPr>
          <w:kern w:val="0"/>
          <w:sz w:val="20"/>
        </w:rPr>
      </w:pPr>
      <w:r>
        <w:rPr>
          <w:kern w:val="0"/>
          <w:sz w:val="20"/>
        </w:rPr>
        <w:t>2、表格中“</w:t>
      </w:r>
      <w:r>
        <w:rPr>
          <w:rFonts w:hint="eastAsia"/>
          <w:kern w:val="0"/>
          <w:sz w:val="20"/>
          <w:lang w:val="en-US" w:eastAsia="zh-CN"/>
        </w:rPr>
        <w:t>招</w:t>
      </w:r>
      <w:r>
        <w:rPr>
          <w:rFonts w:hint="eastAsia"/>
          <w:kern w:val="0"/>
          <w:sz w:val="20"/>
          <w:lang w:eastAsia="zh-CN"/>
        </w:rPr>
        <w:t>标</w:t>
      </w:r>
      <w:r>
        <w:rPr>
          <w:kern w:val="0"/>
          <w:sz w:val="20"/>
        </w:rPr>
        <w:t>文件的商务条款要求”在填写时应注明该条款在响应文件中的页码及条款号。</w:t>
      </w:r>
    </w:p>
    <w:p w14:paraId="766A7479">
      <w:pPr>
        <w:autoSpaceDE w:val="0"/>
        <w:autoSpaceDN w:val="0"/>
        <w:adjustRightInd w:val="0"/>
        <w:jc w:val="left"/>
        <w:rPr>
          <w:kern w:val="0"/>
          <w:sz w:val="20"/>
        </w:rPr>
      </w:pPr>
      <w:r>
        <w:rPr>
          <w:kern w:val="0"/>
          <w:sz w:val="20"/>
        </w:rPr>
        <w:t>3、表格中“响应文件的商务条款”请根据实际响应情况如实、完整、准确的填写。</w:t>
      </w:r>
    </w:p>
    <w:p w14:paraId="1A68C735">
      <w:pPr>
        <w:autoSpaceDE w:val="0"/>
        <w:autoSpaceDN w:val="0"/>
        <w:adjustRightInd w:val="0"/>
        <w:jc w:val="left"/>
        <w:rPr>
          <w:rFonts w:hint="eastAsia"/>
          <w:b/>
          <w:kern w:val="0"/>
          <w:sz w:val="20"/>
        </w:rPr>
      </w:pPr>
      <w:r>
        <w:rPr>
          <w:kern w:val="0"/>
          <w:sz w:val="20"/>
        </w:rPr>
        <w:t>4、</w:t>
      </w:r>
      <w:r>
        <w:rPr>
          <w:b/>
          <w:kern w:val="0"/>
          <w:sz w:val="20"/>
        </w:rPr>
        <w:t>本表格中内容与响应文件其余部分不一致的，以本表格为准。</w:t>
      </w:r>
    </w:p>
    <w:p w14:paraId="14EF2CEC">
      <w:pPr>
        <w:keepNext/>
        <w:keepLines/>
        <w:spacing w:after="120" w:line="360" w:lineRule="auto"/>
        <w:ind w:left="425"/>
        <w:jc w:val="center"/>
        <w:outlineLvl w:val="1"/>
        <w:rPr>
          <w:rFonts w:hint="eastAsia" w:ascii="宋体" w:hAnsi="宋体"/>
          <w:b/>
          <w:sz w:val="32"/>
          <w:szCs w:val="32"/>
        </w:rPr>
      </w:pPr>
      <w:bookmarkStart w:id="7" w:name="_Toc337822254"/>
      <w:bookmarkStart w:id="8" w:name="_Toc328231878"/>
      <w:bookmarkStart w:id="9" w:name="_Toc465417292"/>
    </w:p>
    <w:p w14:paraId="14276303">
      <w:pPr>
        <w:keepNext/>
        <w:keepLines/>
        <w:spacing w:after="120" w:line="360" w:lineRule="auto"/>
        <w:jc w:val="both"/>
        <w:outlineLvl w:val="1"/>
        <w:rPr>
          <w:rFonts w:hint="eastAsia" w:ascii="宋体" w:hAnsi="宋体"/>
          <w:b/>
          <w:sz w:val="32"/>
          <w:szCs w:val="32"/>
        </w:rPr>
      </w:pPr>
    </w:p>
    <w:p w14:paraId="63C724D6">
      <w:pPr>
        <w:pStyle w:val="9"/>
        <w:rPr>
          <w:rFonts w:hint="eastAsia" w:ascii="宋体" w:hAnsi="宋体"/>
          <w:b/>
          <w:sz w:val="32"/>
          <w:szCs w:val="32"/>
        </w:rPr>
      </w:pPr>
    </w:p>
    <w:p w14:paraId="4F6AC660">
      <w:pPr>
        <w:pStyle w:val="9"/>
        <w:rPr>
          <w:rFonts w:hint="eastAsia" w:ascii="宋体" w:hAnsi="宋体"/>
          <w:b/>
          <w:sz w:val="32"/>
          <w:szCs w:val="32"/>
        </w:rPr>
      </w:pPr>
    </w:p>
    <w:p w14:paraId="0A6C67AC">
      <w:pPr>
        <w:keepNext/>
        <w:keepLines/>
        <w:spacing w:after="120" w:line="360" w:lineRule="auto"/>
        <w:jc w:val="both"/>
        <w:outlineLvl w:val="1"/>
        <w:rPr>
          <w:rFonts w:ascii="宋体" w:hAnsi="宋体"/>
          <w:b/>
          <w:sz w:val="32"/>
          <w:szCs w:val="32"/>
        </w:rPr>
      </w:pPr>
      <w:r>
        <w:rPr>
          <w:rFonts w:hint="eastAsia" w:ascii="Arial" w:hAnsi="Arial" w:cs="Times New Roman"/>
          <w:b/>
          <w:bCs/>
          <w:kern w:val="2"/>
          <w:sz w:val="32"/>
          <w:szCs w:val="32"/>
          <w:lang w:val="en-US" w:eastAsia="zh-CN"/>
        </w:rPr>
        <w:t>四、</w:t>
      </w:r>
      <w:r>
        <w:rPr>
          <w:rFonts w:hint="eastAsia" w:ascii="Arial" w:hAnsi="Arial" w:eastAsia="宋体" w:cs="Times New Roman"/>
          <w:b/>
          <w:bCs/>
          <w:kern w:val="2"/>
          <w:sz w:val="32"/>
          <w:szCs w:val="32"/>
          <w:lang w:val="en-US" w:eastAsia="zh-CN"/>
        </w:rPr>
        <w:t>技术规格偏离表</w:t>
      </w:r>
      <w:bookmarkEnd w:id="7"/>
      <w:bookmarkEnd w:id="8"/>
      <w:bookmarkEnd w:id="9"/>
    </w:p>
    <w:p w14:paraId="16CC624A">
      <w:pPr>
        <w:spacing w:line="360" w:lineRule="auto"/>
        <w:ind w:firstLine="420" w:firstLineChars="200"/>
        <w:rPr>
          <w:rFonts w:ascii="宋体" w:hAnsi="宋体"/>
        </w:rPr>
      </w:pPr>
      <w:r>
        <w:rPr>
          <w:rFonts w:ascii="宋体" w:hAnsi="宋体"/>
        </w:rPr>
        <w:t>参加</w:t>
      </w:r>
      <w:r>
        <w:rPr>
          <w:rFonts w:hint="eastAsia" w:ascii="宋体" w:hAnsi="宋体"/>
          <w:lang w:eastAsia="zh-CN"/>
        </w:rPr>
        <w:t>投标</w:t>
      </w:r>
      <w:r>
        <w:rPr>
          <w:rFonts w:ascii="宋体" w:hAnsi="宋体"/>
        </w:rPr>
        <w:t>的申请人应</w:t>
      </w:r>
      <w:r>
        <w:rPr>
          <w:rFonts w:hint="eastAsia" w:ascii="宋体" w:hAnsi="宋体"/>
        </w:rPr>
        <w:t>根据自己的技术部份</w:t>
      </w:r>
      <w:r>
        <w:rPr>
          <w:rFonts w:ascii="宋体" w:hAnsi="宋体"/>
        </w:rPr>
        <w:t>对应</w:t>
      </w:r>
      <w:r>
        <w:rPr>
          <w:rFonts w:hint="eastAsia" w:ascii="宋体" w:hAnsi="宋体"/>
          <w:lang w:val="en-US" w:eastAsia="zh-CN"/>
        </w:rPr>
        <w:t>招</w:t>
      </w:r>
      <w:r>
        <w:rPr>
          <w:rFonts w:hint="eastAsia" w:ascii="宋体" w:hAnsi="宋体"/>
          <w:lang w:eastAsia="zh-CN"/>
        </w:rPr>
        <w:t>标</w:t>
      </w:r>
      <w:r>
        <w:rPr>
          <w:rFonts w:ascii="宋体" w:hAnsi="宋体"/>
        </w:rPr>
        <w:t>文件的“</w:t>
      </w:r>
      <w:r>
        <w:rPr>
          <w:rFonts w:hint="eastAsia" w:ascii="宋体" w:hAnsi="宋体"/>
          <w:b/>
        </w:rPr>
        <w:t>技术要求</w:t>
      </w:r>
      <w:r>
        <w:rPr>
          <w:rFonts w:ascii="宋体" w:hAnsi="宋体"/>
        </w:rPr>
        <w:t>”中要求的技术规范如实、完整、准确的填写该表。</w:t>
      </w:r>
    </w:p>
    <w:p w14:paraId="618BBBD5">
      <w:pPr>
        <w:spacing w:line="360" w:lineRule="auto"/>
        <w:ind w:firstLine="420" w:firstLineChars="200"/>
        <w:rPr>
          <w:rFonts w:ascii="宋体" w:hAnsi="宋体"/>
        </w:rPr>
      </w:pPr>
      <w:r>
        <w:rPr>
          <w:rFonts w:ascii="宋体" w:hAnsi="宋体"/>
          <w:b/>
        </w:rPr>
        <w:t>本表格将作为</w:t>
      </w:r>
      <w:r>
        <w:rPr>
          <w:rFonts w:hint="eastAsia" w:ascii="宋体" w:hAnsi="宋体"/>
          <w:b/>
          <w:lang w:val="en-US" w:eastAsia="zh-CN"/>
        </w:rPr>
        <w:t>招</w:t>
      </w:r>
      <w:r>
        <w:rPr>
          <w:rFonts w:hint="eastAsia" w:ascii="宋体" w:hAnsi="宋体"/>
          <w:b/>
          <w:lang w:eastAsia="zh-CN"/>
        </w:rPr>
        <w:t>标</w:t>
      </w:r>
      <w:r>
        <w:rPr>
          <w:rFonts w:ascii="宋体" w:hAnsi="宋体"/>
          <w:b/>
        </w:rPr>
        <w:t>小组对参加</w:t>
      </w:r>
      <w:r>
        <w:rPr>
          <w:rFonts w:hint="eastAsia" w:ascii="宋体" w:hAnsi="宋体"/>
          <w:b/>
          <w:lang w:eastAsia="zh-CN"/>
        </w:rPr>
        <w:t>投标</w:t>
      </w:r>
      <w:r>
        <w:rPr>
          <w:rFonts w:ascii="宋体" w:hAnsi="宋体"/>
          <w:b/>
        </w:rPr>
        <w:t>的申请人技术部分的评审依据，未填写本表格的申请人将不能通过初步评审。</w:t>
      </w:r>
    </w:p>
    <w:tbl>
      <w:tblPr>
        <w:tblStyle w:val="10"/>
        <w:tblW w:w="10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50"/>
        <w:gridCol w:w="3287"/>
        <w:gridCol w:w="2713"/>
        <w:gridCol w:w="812"/>
        <w:gridCol w:w="1721"/>
      </w:tblGrid>
      <w:tr w14:paraId="49CB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8" w:type="dxa"/>
            <w:noWrap w:val="0"/>
            <w:vAlign w:val="center"/>
          </w:tcPr>
          <w:p w14:paraId="248AFA82">
            <w:pPr>
              <w:jc w:val="center"/>
              <w:rPr>
                <w:rFonts w:ascii="宋体" w:hAnsi="宋体"/>
              </w:rPr>
            </w:pPr>
            <w:r>
              <w:rPr>
                <w:rFonts w:ascii="宋体" w:hAnsi="宋体"/>
              </w:rPr>
              <w:t>序号</w:t>
            </w:r>
          </w:p>
        </w:tc>
        <w:tc>
          <w:tcPr>
            <w:tcW w:w="1250" w:type="dxa"/>
            <w:noWrap w:val="0"/>
            <w:vAlign w:val="center"/>
          </w:tcPr>
          <w:p w14:paraId="132662FE">
            <w:pPr>
              <w:jc w:val="center"/>
              <w:rPr>
                <w:rFonts w:ascii="宋体" w:hAnsi="宋体"/>
              </w:rPr>
            </w:pPr>
            <w:r>
              <w:rPr>
                <w:rFonts w:hint="eastAsia" w:ascii="宋体" w:hAnsi="宋体"/>
              </w:rPr>
              <w:t>项目</w:t>
            </w:r>
            <w:r>
              <w:rPr>
                <w:rFonts w:ascii="宋体" w:hAnsi="宋体"/>
              </w:rPr>
              <w:t>名称</w:t>
            </w:r>
          </w:p>
        </w:tc>
        <w:tc>
          <w:tcPr>
            <w:tcW w:w="3287" w:type="dxa"/>
            <w:noWrap w:val="0"/>
            <w:vAlign w:val="center"/>
          </w:tcPr>
          <w:p w14:paraId="752FC05E">
            <w:pPr>
              <w:jc w:val="center"/>
              <w:rPr>
                <w:rFonts w:ascii="宋体" w:hAnsi="宋体"/>
              </w:rPr>
            </w:pPr>
            <w:r>
              <w:rPr>
                <w:rFonts w:hint="eastAsia" w:ascii="宋体" w:hAnsi="宋体"/>
                <w:lang w:val="en-US" w:eastAsia="zh-CN"/>
              </w:rPr>
              <w:t>招</w:t>
            </w:r>
            <w:r>
              <w:rPr>
                <w:rFonts w:hint="eastAsia" w:ascii="宋体" w:hAnsi="宋体"/>
                <w:lang w:eastAsia="zh-CN"/>
              </w:rPr>
              <w:t>标</w:t>
            </w:r>
            <w:r>
              <w:rPr>
                <w:rFonts w:ascii="宋体" w:hAnsi="宋体"/>
              </w:rPr>
              <w:t>文件技术规范、要求</w:t>
            </w:r>
          </w:p>
        </w:tc>
        <w:tc>
          <w:tcPr>
            <w:tcW w:w="2713" w:type="dxa"/>
            <w:noWrap w:val="0"/>
            <w:vAlign w:val="center"/>
          </w:tcPr>
          <w:p w14:paraId="01ACD5B4">
            <w:pPr>
              <w:jc w:val="center"/>
              <w:rPr>
                <w:rFonts w:hint="eastAsia" w:ascii="宋体" w:hAnsi="宋体"/>
              </w:rPr>
            </w:pPr>
            <w:r>
              <w:rPr>
                <w:rFonts w:hint="eastAsia" w:ascii="宋体" w:hAnsi="宋体"/>
              </w:rPr>
              <w:t>响应文件的</w:t>
            </w:r>
            <w:r>
              <w:rPr>
                <w:rFonts w:ascii="宋体" w:hAnsi="宋体"/>
              </w:rPr>
              <w:t>技术规范、要求</w:t>
            </w:r>
          </w:p>
        </w:tc>
        <w:tc>
          <w:tcPr>
            <w:tcW w:w="812" w:type="dxa"/>
            <w:noWrap w:val="0"/>
            <w:vAlign w:val="center"/>
          </w:tcPr>
          <w:p w14:paraId="7889F9DC">
            <w:pPr>
              <w:jc w:val="center"/>
              <w:rPr>
                <w:rFonts w:ascii="宋体" w:hAnsi="宋体"/>
              </w:rPr>
            </w:pPr>
            <w:r>
              <w:rPr>
                <w:rFonts w:ascii="宋体" w:hAnsi="宋体"/>
              </w:rPr>
              <w:t>偏离</w:t>
            </w:r>
          </w:p>
        </w:tc>
        <w:tc>
          <w:tcPr>
            <w:tcW w:w="1721" w:type="dxa"/>
            <w:noWrap w:val="0"/>
            <w:vAlign w:val="center"/>
          </w:tcPr>
          <w:p w14:paraId="0B0DFEBF">
            <w:pPr>
              <w:jc w:val="center"/>
              <w:rPr>
                <w:rFonts w:ascii="宋体" w:hAnsi="宋体"/>
              </w:rPr>
            </w:pPr>
            <w:r>
              <w:rPr>
                <w:rFonts w:ascii="宋体" w:hAnsi="宋体"/>
              </w:rPr>
              <w:t>说明</w:t>
            </w:r>
          </w:p>
        </w:tc>
      </w:tr>
      <w:tr w14:paraId="7595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14:paraId="2D93551C">
            <w:pPr>
              <w:jc w:val="center"/>
              <w:rPr>
                <w:rFonts w:ascii="宋体" w:hAnsi="宋体"/>
              </w:rPr>
            </w:pPr>
          </w:p>
        </w:tc>
        <w:tc>
          <w:tcPr>
            <w:tcW w:w="1250" w:type="dxa"/>
            <w:noWrap w:val="0"/>
            <w:vAlign w:val="center"/>
          </w:tcPr>
          <w:p w14:paraId="70E0D2D5">
            <w:pPr>
              <w:jc w:val="center"/>
              <w:rPr>
                <w:rFonts w:ascii="宋体" w:hAnsi="宋体"/>
              </w:rPr>
            </w:pPr>
          </w:p>
        </w:tc>
        <w:tc>
          <w:tcPr>
            <w:tcW w:w="3287" w:type="dxa"/>
            <w:noWrap w:val="0"/>
            <w:vAlign w:val="bottom"/>
          </w:tcPr>
          <w:p w14:paraId="10A26A4B">
            <w:pPr>
              <w:widowControl/>
              <w:jc w:val="center"/>
              <w:rPr>
                <w:rFonts w:ascii="宋体" w:hAnsi="宋体"/>
              </w:rPr>
            </w:pPr>
          </w:p>
        </w:tc>
        <w:tc>
          <w:tcPr>
            <w:tcW w:w="2713" w:type="dxa"/>
            <w:noWrap w:val="0"/>
            <w:vAlign w:val="center"/>
          </w:tcPr>
          <w:p w14:paraId="3229B4BA">
            <w:pPr>
              <w:jc w:val="center"/>
              <w:rPr>
                <w:rFonts w:ascii="宋体" w:hAnsi="宋体"/>
              </w:rPr>
            </w:pPr>
          </w:p>
        </w:tc>
        <w:tc>
          <w:tcPr>
            <w:tcW w:w="812" w:type="dxa"/>
            <w:noWrap w:val="0"/>
            <w:vAlign w:val="center"/>
          </w:tcPr>
          <w:p w14:paraId="17B27AD2">
            <w:pPr>
              <w:jc w:val="center"/>
              <w:rPr>
                <w:rFonts w:ascii="宋体" w:hAnsi="宋体"/>
              </w:rPr>
            </w:pPr>
          </w:p>
        </w:tc>
        <w:tc>
          <w:tcPr>
            <w:tcW w:w="1721" w:type="dxa"/>
            <w:noWrap w:val="0"/>
            <w:vAlign w:val="center"/>
          </w:tcPr>
          <w:p w14:paraId="54E52C2D">
            <w:pPr>
              <w:jc w:val="center"/>
              <w:rPr>
                <w:rFonts w:ascii="宋体" w:hAnsi="宋体"/>
              </w:rPr>
            </w:pPr>
          </w:p>
        </w:tc>
      </w:tr>
      <w:tr w14:paraId="4CD9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14:paraId="6C6AD42F">
            <w:pPr>
              <w:jc w:val="center"/>
              <w:rPr>
                <w:rFonts w:ascii="宋体" w:hAnsi="宋体"/>
              </w:rPr>
            </w:pPr>
          </w:p>
        </w:tc>
        <w:tc>
          <w:tcPr>
            <w:tcW w:w="1250" w:type="dxa"/>
            <w:noWrap w:val="0"/>
            <w:vAlign w:val="center"/>
          </w:tcPr>
          <w:p w14:paraId="24CCFC92">
            <w:pPr>
              <w:jc w:val="center"/>
              <w:rPr>
                <w:rFonts w:ascii="宋体" w:hAnsi="宋体"/>
              </w:rPr>
            </w:pPr>
          </w:p>
        </w:tc>
        <w:tc>
          <w:tcPr>
            <w:tcW w:w="3287" w:type="dxa"/>
            <w:noWrap w:val="0"/>
            <w:vAlign w:val="bottom"/>
          </w:tcPr>
          <w:p w14:paraId="110EE322">
            <w:pPr>
              <w:widowControl/>
              <w:jc w:val="left"/>
              <w:rPr>
                <w:rFonts w:ascii="宋体" w:hAnsi="宋体"/>
              </w:rPr>
            </w:pPr>
          </w:p>
        </w:tc>
        <w:tc>
          <w:tcPr>
            <w:tcW w:w="2713" w:type="dxa"/>
            <w:noWrap w:val="0"/>
            <w:vAlign w:val="center"/>
          </w:tcPr>
          <w:p w14:paraId="67A84918">
            <w:pPr>
              <w:jc w:val="center"/>
              <w:rPr>
                <w:rFonts w:ascii="宋体" w:hAnsi="宋体"/>
              </w:rPr>
            </w:pPr>
          </w:p>
        </w:tc>
        <w:tc>
          <w:tcPr>
            <w:tcW w:w="812" w:type="dxa"/>
            <w:noWrap w:val="0"/>
            <w:vAlign w:val="center"/>
          </w:tcPr>
          <w:p w14:paraId="12A82D23">
            <w:pPr>
              <w:jc w:val="center"/>
              <w:rPr>
                <w:rFonts w:ascii="宋体" w:hAnsi="宋体"/>
              </w:rPr>
            </w:pPr>
          </w:p>
        </w:tc>
        <w:tc>
          <w:tcPr>
            <w:tcW w:w="1721" w:type="dxa"/>
            <w:noWrap w:val="0"/>
            <w:vAlign w:val="center"/>
          </w:tcPr>
          <w:p w14:paraId="0228767B">
            <w:pPr>
              <w:jc w:val="center"/>
              <w:rPr>
                <w:rFonts w:ascii="宋体" w:hAnsi="宋体"/>
              </w:rPr>
            </w:pPr>
          </w:p>
        </w:tc>
      </w:tr>
      <w:tr w14:paraId="278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14:paraId="517F0C4A">
            <w:pPr>
              <w:jc w:val="center"/>
              <w:rPr>
                <w:rFonts w:ascii="宋体" w:hAnsi="宋体"/>
              </w:rPr>
            </w:pPr>
          </w:p>
        </w:tc>
        <w:tc>
          <w:tcPr>
            <w:tcW w:w="1250" w:type="dxa"/>
            <w:noWrap w:val="0"/>
            <w:vAlign w:val="center"/>
          </w:tcPr>
          <w:p w14:paraId="487A194C">
            <w:pPr>
              <w:jc w:val="center"/>
              <w:rPr>
                <w:rFonts w:ascii="宋体" w:hAnsi="宋体"/>
              </w:rPr>
            </w:pPr>
          </w:p>
        </w:tc>
        <w:tc>
          <w:tcPr>
            <w:tcW w:w="3287" w:type="dxa"/>
            <w:noWrap w:val="0"/>
            <w:vAlign w:val="bottom"/>
          </w:tcPr>
          <w:p w14:paraId="2665E410">
            <w:pPr>
              <w:widowControl/>
              <w:jc w:val="left"/>
              <w:rPr>
                <w:rFonts w:ascii="宋体" w:hAnsi="宋体"/>
              </w:rPr>
            </w:pPr>
          </w:p>
        </w:tc>
        <w:tc>
          <w:tcPr>
            <w:tcW w:w="2713" w:type="dxa"/>
            <w:noWrap w:val="0"/>
            <w:vAlign w:val="center"/>
          </w:tcPr>
          <w:p w14:paraId="18376962">
            <w:pPr>
              <w:jc w:val="center"/>
              <w:rPr>
                <w:rFonts w:ascii="宋体" w:hAnsi="宋体"/>
              </w:rPr>
            </w:pPr>
          </w:p>
        </w:tc>
        <w:tc>
          <w:tcPr>
            <w:tcW w:w="812" w:type="dxa"/>
            <w:noWrap w:val="0"/>
            <w:vAlign w:val="center"/>
          </w:tcPr>
          <w:p w14:paraId="0E02FDB0">
            <w:pPr>
              <w:jc w:val="center"/>
              <w:rPr>
                <w:rFonts w:ascii="宋体" w:hAnsi="宋体"/>
              </w:rPr>
            </w:pPr>
          </w:p>
        </w:tc>
        <w:tc>
          <w:tcPr>
            <w:tcW w:w="1721" w:type="dxa"/>
            <w:noWrap w:val="0"/>
            <w:vAlign w:val="center"/>
          </w:tcPr>
          <w:p w14:paraId="62935F11">
            <w:pPr>
              <w:jc w:val="center"/>
              <w:rPr>
                <w:rFonts w:ascii="宋体" w:hAnsi="宋体"/>
              </w:rPr>
            </w:pPr>
          </w:p>
        </w:tc>
      </w:tr>
      <w:tr w14:paraId="614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8" w:type="dxa"/>
            <w:noWrap w:val="0"/>
            <w:vAlign w:val="center"/>
          </w:tcPr>
          <w:p w14:paraId="4900885B">
            <w:pPr>
              <w:jc w:val="center"/>
              <w:rPr>
                <w:rFonts w:ascii="宋体" w:hAnsi="宋体"/>
              </w:rPr>
            </w:pPr>
          </w:p>
        </w:tc>
        <w:tc>
          <w:tcPr>
            <w:tcW w:w="1250" w:type="dxa"/>
            <w:noWrap w:val="0"/>
            <w:vAlign w:val="center"/>
          </w:tcPr>
          <w:p w14:paraId="7D234FCB">
            <w:pPr>
              <w:jc w:val="center"/>
              <w:rPr>
                <w:rFonts w:ascii="宋体" w:hAnsi="宋体"/>
              </w:rPr>
            </w:pPr>
          </w:p>
        </w:tc>
        <w:tc>
          <w:tcPr>
            <w:tcW w:w="3287" w:type="dxa"/>
            <w:noWrap w:val="0"/>
            <w:vAlign w:val="bottom"/>
          </w:tcPr>
          <w:p w14:paraId="6FE1D88E">
            <w:pPr>
              <w:widowControl/>
              <w:jc w:val="left"/>
              <w:rPr>
                <w:rFonts w:ascii="宋体" w:hAnsi="宋体"/>
              </w:rPr>
            </w:pPr>
          </w:p>
        </w:tc>
        <w:tc>
          <w:tcPr>
            <w:tcW w:w="2713" w:type="dxa"/>
            <w:noWrap w:val="0"/>
            <w:vAlign w:val="center"/>
          </w:tcPr>
          <w:p w14:paraId="40DF8203">
            <w:pPr>
              <w:jc w:val="center"/>
              <w:rPr>
                <w:rFonts w:ascii="宋体" w:hAnsi="宋体"/>
              </w:rPr>
            </w:pPr>
          </w:p>
        </w:tc>
        <w:tc>
          <w:tcPr>
            <w:tcW w:w="812" w:type="dxa"/>
            <w:noWrap w:val="0"/>
            <w:vAlign w:val="center"/>
          </w:tcPr>
          <w:p w14:paraId="0374B086">
            <w:pPr>
              <w:jc w:val="center"/>
              <w:rPr>
                <w:rFonts w:ascii="宋体" w:hAnsi="宋体"/>
              </w:rPr>
            </w:pPr>
          </w:p>
        </w:tc>
        <w:tc>
          <w:tcPr>
            <w:tcW w:w="1721" w:type="dxa"/>
            <w:noWrap w:val="0"/>
            <w:vAlign w:val="center"/>
          </w:tcPr>
          <w:p w14:paraId="1FA87D33">
            <w:pPr>
              <w:jc w:val="center"/>
              <w:rPr>
                <w:rFonts w:ascii="宋体" w:hAnsi="宋体"/>
              </w:rPr>
            </w:pPr>
          </w:p>
        </w:tc>
      </w:tr>
    </w:tbl>
    <w:p w14:paraId="28457508">
      <w:pPr>
        <w:spacing w:line="360" w:lineRule="auto"/>
        <w:ind w:firstLine="2" w:firstLineChars="1"/>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（盖单位法人公章）</w:t>
      </w:r>
    </w:p>
    <w:p w14:paraId="54BDD094">
      <w:pPr>
        <w:spacing w:line="360" w:lineRule="auto"/>
        <w:ind w:firstLine="2" w:firstLineChars="1"/>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14:paraId="54E68ECA">
      <w:pPr>
        <w:spacing w:line="360" w:lineRule="auto"/>
        <w:ind w:firstLine="2" w:firstLineChars="1"/>
        <w:rPr>
          <w:rFonts w:ascii="宋体" w:hAnsi="宋体"/>
          <w:szCs w:val="21"/>
        </w:rPr>
      </w:pPr>
      <w:r>
        <w:rPr>
          <w:rFonts w:hint="eastAsia" w:ascii="宋体" w:hAnsi="宋体"/>
          <w:szCs w:val="21"/>
          <w:u w:val="none"/>
          <w:lang w:val="en-US" w:eastAsia="zh-CN"/>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38085B2">
      <w:pPr>
        <w:autoSpaceDE w:val="0"/>
        <w:autoSpaceDN w:val="0"/>
        <w:adjustRightInd w:val="0"/>
        <w:spacing w:line="360" w:lineRule="auto"/>
        <w:jc w:val="left"/>
        <w:rPr>
          <w:rFonts w:ascii="宋体" w:hAnsi="宋体"/>
          <w:b/>
          <w:kern w:val="0"/>
          <w:sz w:val="20"/>
        </w:rPr>
      </w:pPr>
      <w:r>
        <w:rPr>
          <w:rFonts w:ascii="宋体" w:hAnsi="宋体"/>
          <w:b/>
          <w:kern w:val="0"/>
          <w:sz w:val="20"/>
        </w:rPr>
        <w:t>表格填写说明：</w:t>
      </w:r>
    </w:p>
    <w:p w14:paraId="236496F3">
      <w:pPr>
        <w:autoSpaceDE w:val="0"/>
        <w:autoSpaceDN w:val="0"/>
        <w:adjustRightInd w:val="0"/>
        <w:jc w:val="left"/>
        <w:rPr>
          <w:rFonts w:ascii="宋体" w:hAnsi="宋体"/>
          <w:b/>
          <w:kern w:val="0"/>
          <w:sz w:val="20"/>
          <w:szCs w:val="21"/>
        </w:rPr>
      </w:pPr>
      <w:r>
        <w:rPr>
          <w:rFonts w:hint="eastAsia" w:ascii="宋体" w:hAnsi="宋体"/>
          <w:kern w:val="0"/>
          <w:sz w:val="20"/>
          <w:szCs w:val="21"/>
        </w:rPr>
        <w:t>1</w:t>
      </w:r>
      <w:r>
        <w:rPr>
          <w:rFonts w:ascii="宋体" w:hAnsi="宋体"/>
          <w:kern w:val="0"/>
          <w:sz w:val="20"/>
          <w:szCs w:val="21"/>
        </w:rPr>
        <w:t>、表格中“</w:t>
      </w:r>
      <w:r>
        <w:rPr>
          <w:rFonts w:hint="eastAsia" w:ascii="宋体" w:hAnsi="宋体"/>
          <w:kern w:val="0"/>
          <w:sz w:val="20"/>
          <w:szCs w:val="21"/>
        </w:rPr>
        <w:t>响应文件的</w:t>
      </w:r>
      <w:r>
        <w:rPr>
          <w:rFonts w:ascii="宋体" w:hAnsi="宋体"/>
          <w:kern w:val="0"/>
          <w:sz w:val="20"/>
          <w:szCs w:val="21"/>
        </w:rPr>
        <w:t>技术规范、要求”请根据实际所报</w:t>
      </w:r>
      <w:r>
        <w:rPr>
          <w:rFonts w:hint="eastAsia" w:ascii="宋体" w:hAnsi="宋体"/>
          <w:kern w:val="0"/>
          <w:sz w:val="20"/>
          <w:szCs w:val="21"/>
        </w:rPr>
        <w:t>项目</w:t>
      </w:r>
      <w:r>
        <w:rPr>
          <w:rFonts w:ascii="宋体" w:hAnsi="宋体"/>
          <w:kern w:val="0"/>
          <w:sz w:val="20"/>
          <w:szCs w:val="21"/>
        </w:rPr>
        <w:t>情况如实、完整、准确地填写，请勿复制、粘贴</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w:t>
      </w:r>
      <w:r>
        <w:rPr>
          <w:rFonts w:ascii="宋体" w:hAnsi="宋体"/>
          <w:b/>
          <w:kern w:val="0"/>
          <w:sz w:val="20"/>
          <w:szCs w:val="21"/>
        </w:rPr>
        <w:t>若由于疏忽大意或未能完整、如实填写，导致的一切后果由参加</w:t>
      </w:r>
      <w:r>
        <w:rPr>
          <w:rFonts w:hint="eastAsia" w:ascii="宋体" w:hAnsi="宋体"/>
          <w:b/>
          <w:kern w:val="0"/>
          <w:sz w:val="20"/>
          <w:szCs w:val="21"/>
          <w:lang w:eastAsia="zh-CN"/>
        </w:rPr>
        <w:t>投标</w:t>
      </w:r>
      <w:r>
        <w:rPr>
          <w:rFonts w:ascii="宋体" w:hAnsi="宋体"/>
          <w:b/>
          <w:kern w:val="0"/>
          <w:sz w:val="20"/>
          <w:szCs w:val="21"/>
        </w:rPr>
        <w:t>的申请人自行承担。</w:t>
      </w:r>
    </w:p>
    <w:p w14:paraId="32A8C9AB">
      <w:pPr>
        <w:autoSpaceDE w:val="0"/>
        <w:autoSpaceDN w:val="0"/>
        <w:adjustRightInd w:val="0"/>
        <w:jc w:val="left"/>
        <w:rPr>
          <w:rFonts w:ascii="宋体" w:hAnsi="宋体"/>
          <w:kern w:val="0"/>
          <w:sz w:val="20"/>
          <w:szCs w:val="21"/>
        </w:rPr>
      </w:pPr>
      <w:r>
        <w:rPr>
          <w:rFonts w:hint="eastAsia" w:ascii="宋体" w:hAnsi="宋体"/>
          <w:kern w:val="0"/>
          <w:sz w:val="20"/>
          <w:szCs w:val="21"/>
        </w:rPr>
        <w:t>2</w:t>
      </w:r>
      <w:r>
        <w:rPr>
          <w:rFonts w:ascii="宋体" w:hAnsi="宋体"/>
          <w:kern w:val="0"/>
          <w:sz w:val="20"/>
          <w:szCs w:val="21"/>
        </w:rPr>
        <w:t>、表格中“偏离”部分，只能如实填写“有偏离”或“无偏离”。凡响应内容与</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文件要求有区别的均按“有偏离“填写，并在说明栏中写明技术</w:t>
      </w:r>
      <w:r>
        <w:rPr>
          <w:rFonts w:hint="eastAsia" w:ascii="宋体" w:hAnsi="宋体"/>
          <w:kern w:val="0"/>
          <w:sz w:val="20"/>
          <w:szCs w:val="21"/>
        </w:rPr>
        <w:t>内容</w:t>
      </w:r>
      <w:r>
        <w:rPr>
          <w:rFonts w:ascii="宋体" w:hAnsi="宋体"/>
          <w:kern w:val="0"/>
          <w:sz w:val="20"/>
          <w:szCs w:val="21"/>
        </w:rPr>
        <w:t>。</w:t>
      </w:r>
    </w:p>
    <w:p w14:paraId="6074E3DC">
      <w:pPr>
        <w:autoSpaceDE w:val="0"/>
        <w:autoSpaceDN w:val="0"/>
        <w:adjustRightInd w:val="0"/>
        <w:jc w:val="left"/>
        <w:rPr>
          <w:rFonts w:ascii="宋体" w:hAnsi="宋体"/>
          <w:kern w:val="0"/>
          <w:sz w:val="20"/>
          <w:szCs w:val="21"/>
        </w:rPr>
      </w:pPr>
      <w:r>
        <w:rPr>
          <w:rFonts w:hint="eastAsia" w:ascii="宋体" w:hAnsi="宋体"/>
          <w:kern w:val="0"/>
          <w:sz w:val="20"/>
          <w:szCs w:val="21"/>
        </w:rPr>
        <w:t>3</w:t>
      </w:r>
      <w:r>
        <w:rPr>
          <w:rFonts w:ascii="宋体" w:hAnsi="宋体"/>
          <w:kern w:val="0"/>
          <w:sz w:val="20"/>
          <w:szCs w:val="21"/>
        </w:rPr>
        <w:t>、表格中“说明”部分，若有偏离，则填写偏离指标。若无偏离，则不填写内容。</w:t>
      </w:r>
    </w:p>
    <w:p w14:paraId="16D45DFB">
      <w:pPr>
        <w:autoSpaceDE w:val="0"/>
        <w:autoSpaceDN w:val="0"/>
        <w:adjustRightInd w:val="0"/>
        <w:jc w:val="left"/>
        <w:rPr>
          <w:rFonts w:ascii="宋体" w:hAnsi="宋体"/>
          <w:b/>
          <w:kern w:val="0"/>
          <w:sz w:val="20"/>
          <w:szCs w:val="21"/>
        </w:rPr>
      </w:pPr>
      <w:r>
        <w:rPr>
          <w:rFonts w:hint="eastAsia" w:ascii="宋体" w:hAnsi="宋体"/>
          <w:kern w:val="0"/>
          <w:sz w:val="20"/>
          <w:szCs w:val="21"/>
        </w:rPr>
        <w:t>4</w:t>
      </w:r>
      <w:r>
        <w:rPr>
          <w:rFonts w:ascii="宋体" w:hAnsi="宋体"/>
          <w:kern w:val="0"/>
          <w:sz w:val="20"/>
          <w:szCs w:val="21"/>
        </w:rPr>
        <w:t>、</w:t>
      </w:r>
      <w:r>
        <w:rPr>
          <w:rFonts w:ascii="宋体" w:hAnsi="宋体"/>
          <w:b/>
          <w:kern w:val="0"/>
          <w:sz w:val="20"/>
          <w:szCs w:val="21"/>
        </w:rPr>
        <w:t>本表格中内容与响应文件其余部分不一致的，以本表格为准。</w:t>
      </w:r>
    </w:p>
    <w:p w14:paraId="0D97D9A9">
      <w:pPr>
        <w:autoSpaceDE w:val="0"/>
        <w:autoSpaceDN w:val="0"/>
        <w:adjustRightInd w:val="0"/>
        <w:spacing w:line="360" w:lineRule="auto"/>
        <w:jc w:val="left"/>
        <w:rPr>
          <w:kern w:val="0"/>
          <w:sz w:val="24"/>
        </w:rPr>
        <w:sectPr>
          <w:headerReference r:id="rId6" w:type="first"/>
          <w:headerReference r:id="rId4" w:type="default"/>
          <w:footerReference r:id="rId7" w:type="default"/>
          <w:headerReference r:id="rId5" w:type="even"/>
          <w:pgSz w:w="11906" w:h="16838"/>
          <w:pgMar w:top="1418" w:right="1134" w:bottom="1134" w:left="1418" w:header="936" w:footer="720" w:gutter="0"/>
          <w:cols w:space="720" w:num="1"/>
          <w:docGrid w:type="linesAndChars" w:linePitch="331" w:charSpace="0"/>
        </w:sectPr>
      </w:pPr>
    </w:p>
    <w:p w14:paraId="0251D45D">
      <w:pPr>
        <w:keepNext/>
        <w:keepLines/>
        <w:tabs>
          <w:tab w:val="left" w:pos="420"/>
        </w:tabs>
        <w:spacing w:before="120" w:after="120" w:line="360" w:lineRule="auto"/>
        <w:jc w:val="both"/>
        <w:outlineLvl w:val="1"/>
        <w:rPr>
          <w:rFonts w:hint="eastAsia" w:ascii="宋体" w:hAnsi="宋体" w:eastAsia="宋体" w:cs="Times New Roman"/>
          <w:b/>
          <w:bCs/>
          <w:color w:val="000000"/>
          <w:kern w:val="2"/>
          <w:sz w:val="32"/>
          <w:szCs w:val="32"/>
          <w:lang w:val="en-US" w:eastAsia="zh-CN"/>
        </w:rPr>
      </w:pPr>
      <w:r>
        <w:rPr>
          <w:rFonts w:hint="eastAsia" w:ascii="宋体" w:hAnsi="宋体" w:cs="Times New Roman"/>
          <w:b/>
          <w:bCs/>
          <w:color w:val="000000"/>
          <w:kern w:val="2"/>
          <w:sz w:val="32"/>
          <w:szCs w:val="32"/>
          <w:lang w:val="en-US" w:eastAsia="zh-CN"/>
        </w:rPr>
        <w:t>五</w:t>
      </w:r>
      <w:r>
        <w:rPr>
          <w:rFonts w:hint="eastAsia" w:ascii="宋体" w:hAnsi="宋体" w:eastAsia="宋体" w:cs="Times New Roman"/>
          <w:b/>
          <w:bCs/>
          <w:color w:val="000000"/>
          <w:kern w:val="2"/>
          <w:sz w:val="32"/>
          <w:szCs w:val="32"/>
          <w:lang w:val="en-US" w:eastAsia="zh-CN"/>
        </w:rPr>
        <w:t>、服务质量、工期承诺及保证措施</w:t>
      </w:r>
    </w:p>
    <w:p w14:paraId="5C035DB7">
      <w:pPr>
        <w:rPr>
          <w:rFonts w:hint="eastAsia"/>
        </w:rPr>
      </w:pPr>
    </w:p>
    <w:p w14:paraId="02DF18E4">
      <w:pPr>
        <w:spacing w:line="360" w:lineRule="auto"/>
        <w:ind w:firstLine="420" w:firstLineChars="200"/>
        <w:rPr>
          <w:rFonts w:hint="eastAsia" w:ascii="宋体" w:hAnsi="宋体"/>
          <w:sz w:val="21"/>
          <w:szCs w:val="21"/>
        </w:rPr>
      </w:pPr>
      <w:r>
        <w:rPr>
          <w:rFonts w:hint="eastAsia" w:ascii="宋体" w:hAnsi="宋体"/>
          <w:sz w:val="21"/>
          <w:szCs w:val="21"/>
        </w:rPr>
        <w:t>要求提供针对完成本项目的具体服务质量、工期承诺及保证措施，</w:t>
      </w:r>
      <w:r>
        <w:rPr>
          <w:rFonts w:hint="eastAsia" w:hAnsi="宋体"/>
          <w:sz w:val="21"/>
          <w:szCs w:val="21"/>
        </w:rPr>
        <w:t>对项目实施的范围、质量、工期的承诺，</w:t>
      </w:r>
      <w:r>
        <w:rPr>
          <w:rFonts w:hint="eastAsia" w:ascii="宋体" w:hAnsi="宋体"/>
          <w:sz w:val="21"/>
          <w:szCs w:val="21"/>
        </w:rPr>
        <w:t>具体格式由申请人自行编写。</w:t>
      </w:r>
    </w:p>
    <w:p w14:paraId="26DED947">
      <w:pPr>
        <w:spacing w:line="360" w:lineRule="auto"/>
        <w:rPr>
          <w:rFonts w:hint="eastAsia" w:ascii="宋体" w:hAnsi="宋体"/>
          <w:sz w:val="21"/>
          <w:szCs w:val="21"/>
        </w:rPr>
      </w:pPr>
    </w:p>
    <w:p w14:paraId="25E9FCCB">
      <w:pPr>
        <w:autoSpaceDE w:val="0"/>
        <w:autoSpaceDN w:val="0"/>
        <w:adjustRightInd w:val="0"/>
        <w:spacing w:line="600" w:lineRule="exact"/>
        <w:jc w:val="left"/>
        <w:rPr>
          <w:rFonts w:hint="eastAsia" w:ascii="宋体"/>
          <w:kern w:val="0"/>
          <w:sz w:val="21"/>
          <w:szCs w:val="21"/>
        </w:rPr>
      </w:pPr>
    </w:p>
    <w:p w14:paraId="3B4A5068">
      <w:pPr>
        <w:autoSpaceDE w:val="0"/>
        <w:autoSpaceDN w:val="0"/>
        <w:adjustRightInd w:val="0"/>
        <w:spacing w:line="600" w:lineRule="exact"/>
        <w:jc w:val="left"/>
        <w:rPr>
          <w:rFonts w:hint="eastAsia" w:ascii="宋体"/>
          <w:kern w:val="0"/>
          <w:sz w:val="21"/>
          <w:szCs w:val="21"/>
        </w:rPr>
      </w:pPr>
    </w:p>
    <w:p w14:paraId="79DE91FB">
      <w:pPr>
        <w:autoSpaceDE w:val="0"/>
        <w:autoSpaceDN w:val="0"/>
        <w:adjustRightInd w:val="0"/>
        <w:spacing w:line="600" w:lineRule="exact"/>
        <w:jc w:val="left"/>
        <w:rPr>
          <w:rFonts w:hint="eastAsia" w:ascii="宋体"/>
          <w:kern w:val="0"/>
          <w:sz w:val="21"/>
          <w:szCs w:val="21"/>
        </w:rPr>
      </w:pPr>
    </w:p>
    <w:p w14:paraId="0BCCF95B">
      <w:pPr>
        <w:spacing w:line="360" w:lineRule="auto"/>
        <w:ind w:firstLine="2940" w:firstLineChars="1400"/>
        <w:rPr>
          <w:rFonts w:hint="eastAsia" w:ascii="宋体"/>
          <w:sz w:val="21"/>
          <w:szCs w:val="21"/>
        </w:rPr>
      </w:pPr>
    </w:p>
    <w:p w14:paraId="7F35FD90">
      <w:pPr>
        <w:spacing w:line="360" w:lineRule="auto"/>
        <w:ind w:firstLine="2940" w:firstLineChars="1400"/>
        <w:rPr>
          <w:rFonts w:hint="eastAsia" w:ascii="宋体"/>
          <w:sz w:val="21"/>
          <w:szCs w:val="21"/>
        </w:rPr>
      </w:pPr>
    </w:p>
    <w:p w14:paraId="5290AECF">
      <w:pPr>
        <w:spacing w:line="360" w:lineRule="auto"/>
        <w:ind w:firstLine="2940" w:firstLineChars="1400"/>
        <w:rPr>
          <w:rFonts w:hint="eastAsia" w:ascii="宋体"/>
          <w:sz w:val="21"/>
          <w:szCs w:val="21"/>
        </w:rPr>
      </w:pPr>
    </w:p>
    <w:p w14:paraId="6F155961">
      <w:pPr>
        <w:spacing w:line="360" w:lineRule="auto"/>
        <w:ind w:firstLine="2940" w:firstLineChars="1400"/>
        <w:rPr>
          <w:rFonts w:hint="eastAsia" w:ascii="宋体"/>
          <w:sz w:val="21"/>
          <w:szCs w:val="21"/>
        </w:rPr>
      </w:pPr>
    </w:p>
    <w:p w14:paraId="324471DC">
      <w:pPr>
        <w:spacing w:line="360" w:lineRule="auto"/>
        <w:ind w:firstLine="2940" w:firstLineChars="1400"/>
        <w:rPr>
          <w:rFonts w:hint="eastAsia" w:ascii="宋体"/>
          <w:sz w:val="21"/>
          <w:szCs w:val="21"/>
        </w:rPr>
      </w:pPr>
    </w:p>
    <w:p w14:paraId="2B5CCEB9">
      <w:pPr>
        <w:spacing w:line="360" w:lineRule="auto"/>
        <w:ind w:firstLine="2940" w:firstLineChars="1400"/>
        <w:rPr>
          <w:rFonts w:hint="eastAsia" w:ascii="宋体"/>
          <w:sz w:val="21"/>
          <w:szCs w:val="21"/>
        </w:rPr>
      </w:pPr>
    </w:p>
    <w:p w14:paraId="5B1271F6">
      <w:pPr>
        <w:spacing w:line="360" w:lineRule="auto"/>
        <w:ind w:firstLine="2940" w:firstLineChars="1400"/>
        <w:rPr>
          <w:rFonts w:hint="eastAsia" w:ascii="宋体"/>
          <w:sz w:val="21"/>
          <w:szCs w:val="21"/>
        </w:rPr>
      </w:pPr>
    </w:p>
    <w:p w14:paraId="266FCDD6">
      <w:pPr>
        <w:spacing w:line="360" w:lineRule="auto"/>
        <w:ind w:firstLine="2940" w:firstLineChars="1400"/>
        <w:rPr>
          <w:rFonts w:hint="eastAsia" w:ascii="宋体"/>
          <w:sz w:val="21"/>
          <w:szCs w:val="21"/>
        </w:rPr>
      </w:pPr>
    </w:p>
    <w:p w14:paraId="20D43BBB">
      <w:pPr>
        <w:spacing w:line="360" w:lineRule="auto"/>
        <w:ind w:firstLine="2940" w:firstLineChars="1400"/>
        <w:rPr>
          <w:rFonts w:hint="eastAsia" w:ascii="宋体"/>
          <w:sz w:val="21"/>
          <w:szCs w:val="21"/>
        </w:rPr>
      </w:pPr>
    </w:p>
    <w:p w14:paraId="570C52FA">
      <w:pPr>
        <w:spacing w:line="360" w:lineRule="auto"/>
        <w:ind w:firstLine="2940" w:firstLineChars="1400"/>
        <w:rPr>
          <w:rFonts w:hint="eastAsia" w:ascii="宋体"/>
          <w:sz w:val="21"/>
          <w:szCs w:val="21"/>
        </w:rPr>
      </w:pPr>
    </w:p>
    <w:p w14:paraId="4479445E">
      <w:pPr>
        <w:spacing w:line="360" w:lineRule="auto"/>
        <w:ind w:firstLine="2940" w:firstLineChars="1400"/>
        <w:rPr>
          <w:rFonts w:hint="eastAsia" w:ascii="宋体"/>
          <w:sz w:val="21"/>
          <w:szCs w:val="21"/>
        </w:rPr>
      </w:pPr>
    </w:p>
    <w:p w14:paraId="4774F077">
      <w:pPr>
        <w:spacing w:line="360" w:lineRule="auto"/>
        <w:ind w:firstLine="2940" w:firstLineChars="1400"/>
        <w:rPr>
          <w:rFonts w:hint="eastAsia" w:ascii="宋体"/>
          <w:sz w:val="21"/>
          <w:szCs w:val="21"/>
        </w:rPr>
      </w:pPr>
    </w:p>
    <w:p w14:paraId="60CE73DF">
      <w:pPr>
        <w:spacing w:line="360" w:lineRule="auto"/>
        <w:ind w:firstLine="3360" w:firstLineChars="1600"/>
        <w:rPr>
          <w:rFonts w:ascii="宋体"/>
          <w:sz w:val="21"/>
          <w:szCs w:val="21"/>
        </w:rPr>
      </w:pPr>
      <w:r>
        <w:rPr>
          <w:rFonts w:hint="eastAsia" w:ascii="宋体"/>
          <w:sz w:val="21"/>
          <w:szCs w:val="21"/>
        </w:rPr>
        <w:t>申请人：</w:t>
      </w:r>
      <w:r>
        <w:rPr>
          <w:rFonts w:hint="eastAsia" w:ascii="宋体"/>
          <w:sz w:val="21"/>
          <w:szCs w:val="21"/>
          <w:u w:val="single"/>
        </w:rPr>
        <w:t xml:space="preserve">                                 </w:t>
      </w:r>
      <w:r>
        <w:rPr>
          <w:rFonts w:hint="eastAsia" w:ascii="宋体"/>
          <w:sz w:val="21"/>
          <w:szCs w:val="21"/>
        </w:rPr>
        <w:t>（盖单位公章）</w:t>
      </w:r>
    </w:p>
    <w:p w14:paraId="7952F542">
      <w:pPr>
        <w:spacing w:line="360" w:lineRule="auto"/>
        <w:ind w:left="2159" w:leftChars="1028" w:firstLine="1260" w:firstLineChars="600"/>
        <w:rPr>
          <w:rFonts w:hint="eastAsia" w:ascii="宋体"/>
          <w:sz w:val="21"/>
          <w:szCs w:val="21"/>
        </w:rPr>
      </w:pPr>
      <w:r>
        <w:rPr>
          <w:rFonts w:hint="eastAsia" w:ascii="宋体"/>
          <w:sz w:val="21"/>
          <w:szCs w:val="21"/>
        </w:rPr>
        <w:t>法定代表人或其委托代理人：</w:t>
      </w:r>
      <w:r>
        <w:rPr>
          <w:rFonts w:hint="eastAsia" w:ascii="宋体"/>
          <w:sz w:val="21"/>
          <w:szCs w:val="21"/>
          <w:u w:val="single"/>
        </w:rPr>
        <w:t xml:space="preserve">                  </w:t>
      </w:r>
      <w:r>
        <w:rPr>
          <w:rFonts w:hint="eastAsia" w:ascii="宋体"/>
          <w:sz w:val="21"/>
          <w:szCs w:val="21"/>
        </w:rPr>
        <w:t>（签字</w:t>
      </w:r>
      <w:r>
        <w:rPr>
          <w:rFonts w:hint="eastAsia" w:ascii="宋体"/>
          <w:sz w:val="21"/>
          <w:szCs w:val="21"/>
          <w:lang w:val="en-US" w:eastAsia="zh-CN"/>
        </w:rPr>
        <w:t>或盖章</w:t>
      </w:r>
      <w:r>
        <w:rPr>
          <w:rFonts w:hint="eastAsia" w:ascii="宋体"/>
          <w:sz w:val="21"/>
          <w:szCs w:val="21"/>
        </w:rPr>
        <w:t>）</w:t>
      </w:r>
    </w:p>
    <w:p w14:paraId="09243962">
      <w:pPr>
        <w:autoSpaceDE w:val="0"/>
        <w:autoSpaceDN w:val="0"/>
        <w:adjustRightInd w:val="0"/>
        <w:spacing w:line="600" w:lineRule="exact"/>
        <w:ind w:firstLine="3360" w:firstLineChars="1600"/>
        <w:jc w:val="left"/>
        <w:rPr>
          <w:rFonts w:ascii="宋体"/>
          <w:kern w:val="0"/>
          <w:sz w:val="21"/>
          <w:szCs w:val="21"/>
        </w:rPr>
      </w:pPr>
      <w:r>
        <w:rPr>
          <w:rFonts w:hint="eastAsia" w:ascii="宋体"/>
          <w:kern w:val="0"/>
          <w:sz w:val="21"/>
          <w:szCs w:val="21"/>
          <w:u w:val="none"/>
          <w:lang w:val="en-US" w:eastAsia="zh-CN"/>
        </w:rPr>
        <w:t>日期：</w:t>
      </w:r>
      <w:r>
        <w:rPr>
          <w:rFonts w:hint="eastAsia" w:ascii="宋体"/>
          <w:kern w:val="0"/>
          <w:sz w:val="21"/>
          <w:szCs w:val="21"/>
          <w:u w:val="single"/>
        </w:rPr>
        <w:t xml:space="preserve">            </w:t>
      </w:r>
      <w:r>
        <w:rPr>
          <w:rFonts w:hint="eastAsia" w:ascii="宋体"/>
          <w:kern w:val="0"/>
          <w:sz w:val="21"/>
          <w:szCs w:val="21"/>
        </w:rPr>
        <w:t>年</w:t>
      </w:r>
      <w:r>
        <w:rPr>
          <w:rFonts w:hint="eastAsia" w:ascii="宋体"/>
          <w:kern w:val="0"/>
          <w:sz w:val="21"/>
          <w:szCs w:val="21"/>
          <w:u w:val="single"/>
        </w:rPr>
        <w:t xml:space="preserve">       </w:t>
      </w:r>
      <w:r>
        <w:rPr>
          <w:rFonts w:hint="eastAsia" w:ascii="宋体"/>
          <w:kern w:val="0"/>
          <w:sz w:val="21"/>
          <w:szCs w:val="21"/>
        </w:rPr>
        <w:t>月</w:t>
      </w:r>
      <w:r>
        <w:rPr>
          <w:rFonts w:hint="eastAsia" w:ascii="宋体"/>
          <w:kern w:val="0"/>
          <w:sz w:val="21"/>
          <w:szCs w:val="21"/>
          <w:u w:val="single"/>
        </w:rPr>
        <w:t xml:space="preserve">       </w:t>
      </w:r>
      <w:r>
        <w:rPr>
          <w:rFonts w:hint="eastAsia" w:ascii="宋体"/>
          <w:kern w:val="0"/>
          <w:sz w:val="21"/>
          <w:szCs w:val="21"/>
        </w:rPr>
        <w:t>日</w:t>
      </w:r>
    </w:p>
    <w:p w14:paraId="107084AE">
      <w:pPr>
        <w:pStyle w:val="3"/>
        <w:numPr>
          <w:ilvl w:val="0"/>
          <w:numId w:val="0"/>
        </w:numPr>
        <w:rPr>
          <w:rFonts w:hint="eastAsia" w:ascii="宋体" w:hAnsi="宋体" w:eastAsia="宋体"/>
          <w:lang w:eastAsia="zh-CN"/>
        </w:rPr>
      </w:pPr>
    </w:p>
    <w:p w14:paraId="2F98F5BE">
      <w:pPr>
        <w:pStyle w:val="9"/>
        <w:ind w:left="0" w:leftChars="0" w:firstLine="0" w:firstLineChars="0"/>
        <w:rPr>
          <w:rFonts w:hint="eastAsia" w:ascii="宋体" w:hAnsi="宋体" w:eastAsia="宋体" w:cs="Times New Roman"/>
          <w:b/>
          <w:bCs/>
          <w:color w:val="000000"/>
          <w:kern w:val="2"/>
          <w:sz w:val="32"/>
          <w:szCs w:val="32"/>
          <w:lang w:val="en-US" w:eastAsia="zh-CN"/>
        </w:rPr>
      </w:pPr>
      <w:r>
        <w:rPr>
          <w:rFonts w:hint="eastAsia" w:ascii="宋体" w:hAnsi="宋体"/>
          <w:b w:val="0"/>
          <w:sz w:val="21"/>
          <w:szCs w:val="21"/>
          <w:lang w:val="en-US" w:eastAsia="zh-CN"/>
        </w:rPr>
        <w:t xml:space="preserve"> </w:t>
      </w:r>
    </w:p>
    <w:p w14:paraId="4E899020">
      <w:pPr>
        <w:pStyle w:val="9"/>
        <w:ind w:left="0" w:leftChars="0" w:firstLine="0" w:firstLineChars="0"/>
        <w:rPr>
          <w:rFonts w:hint="eastAsia" w:ascii="宋体" w:hAnsi="宋体" w:eastAsia="宋体" w:cs="Times New Roman"/>
          <w:b/>
          <w:bCs/>
          <w:color w:val="000000"/>
          <w:kern w:val="2"/>
          <w:sz w:val="32"/>
          <w:szCs w:val="32"/>
          <w:lang w:val="en-US" w:eastAsia="zh-CN"/>
        </w:rPr>
      </w:pPr>
    </w:p>
    <w:p w14:paraId="15132B53">
      <w:pPr>
        <w:pStyle w:val="3"/>
        <w:numPr>
          <w:ilvl w:val="0"/>
          <w:numId w:val="0"/>
        </w:numPr>
        <w:rPr>
          <w:rFonts w:ascii="宋体" w:hAnsi="宋体"/>
          <w:szCs w:val="21"/>
        </w:rPr>
      </w:pPr>
      <w:r>
        <w:rPr>
          <w:rFonts w:hint="eastAsia" w:ascii="宋体" w:hAnsi="宋体" w:eastAsia="宋体"/>
          <w:color w:val="000000"/>
        </w:rPr>
        <mc:AlternateContent>
          <mc:Choice Requires="wps">
            <w:drawing>
              <wp:anchor distT="0" distB="0" distL="114300" distR="114300" simplePos="0" relativeHeight="251660288"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5" name="文本框 5"/>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2D359657"/>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0288;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R6SL&#10;eOMBAADBAwAADgAAAAAAAAABACAAAAApAQAAZHJzL2Uyb0RvYy54bWxQSwUGAAAAAAYABgBZAQAA&#10;fgUAAAAA&#10;">
                <v:fill on="t" focussize="0,0"/>
                <v:stroke on="f"/>
                <v:imagedata o:title=""/>
                <o:lock v:ext="edit" aspectratio="f"/>
                <v:textbox inset="0mm,0mm,0mm,0mm" style="mso-fit-shape-to-text:t;">
                  <w:txbxContent>
                    <w:p w14:paraId="2D359657"/>
                  </w:txbxContent>
                </v:textbox>
              </v:shape>
            </w:pict>
          </mc:Fallback>
        </mc:AlternateContent>
      </w:r>
      <w:r>
        <w:rPr>
          <w:rFonts w:hint="eastAsia" w:ascii="宋体" w:hAnsi="宋体" w:eastAsia="宋体"/>
          <w:color w:val="000000"/>
          <w:lang w:val="en-US" w:eastAsia="zh-CN"/>
        </w:rPr>
        <w:t>六、</w:t>
      </w:r>
      <w:r>
        <w:rPr>
          <w:rFonts w:hint="eastAsia" w:ascii="宋体" w:hAnsi="宋体" w:eastAsia="宋体"/>
          <w:color w:val="000000"/>
        </w:rPr>
        <w:t>资格证明材料</w:t>
      </w:r>
    </w:p>
    <w:p w14:paraId="3D39A494">
      <w:pPr>
        <w:numPr>
          <w:ilvl w:val="0"/>
          <w:numId w:val="0"/>
        </w:numPr>
        <w:spacing w:line="360" w:lineRule="auto"/>
        <w:ind w:leftChars="0"/>
        <w:rPr>
          <w:rFonts w:hint="default" w:ascii="宋体" w:hAnsi="宋体"/>
          <w:b w:val="0"/>
          <w:sz w:val="21"/>
          <w:szCs w:val="21"/>
          <w:lang w:val="en-US" w:eastAsia="zh-CN"/>
        </w:rPr>
      </w:pPr>
      <w:r>
        <w:rPr>
          <w:rFonts w:hint="eastAsia" w:ascii="宋体" w:hAnsi="宋体"/>
          <w:b w:val="0"/>
          <w:sz w:val="21"/>
          <w:szCs w:val="21"/>
          <w:lang w:val="en-US" w:eastAsia="zh-CN"/>
        </w:rPr>
        <w:t>（一）营业执照、资格证书、组织机构代码证、税务登记证（复印件）</w:t>
      </w:r>
    </w:p>
    <w:p w14:paraId="0E74BABC">
      <w:pPr>
        <w:numPr>
          <w:ilvl w:val="0"/>
          <w:numId w:val="0"/>
        </w:numPr>
        <w:spacing w:line="360" w:lineRule="auto"/>
        <w:ind w:leftChars="0"/>
        <w:rPr>
          <w:rFonts w:hint="eastAsia" w:eastAsia="宋体"/>
          <w:lang w:eastAsia="zh-CN"/>
        </w:rPr>
      </w:pPr>
      <w:r>
        <w:rPr>
          <w:rFonts w:hint="eastAsia" w:ascii="宋体" w:hAnsi="宋体"/>
          <w:b w:val="0"/>
          <w:sz w:val="21"/>
          <w:szCs w:val="21"/>
          <w:lang w:val="en-US" w:eastAsia="zh-CN"/>
        </w:rPr>
        <w:t>（二）财务会计制度</w:t>
      </w:r>
    </w:p>
    <w:p w14:paraId="5CF40F60">
      <w:pPr>
        <w:pStyle w:val="9"/>
        <w:spacing w:line="360" w:lineRule="auto"/>
        <w:ind w:left="0" w:leftChars="0" w:firstLine="0" w:firstLineChars="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14:paraId="64296844">
      <w:pPr>
        <w:pStyle w:val="9"/>
        <w:spacing w:line="360" w:lineRule="auto"/>
        <w:ind w:left="0" w:leftChars="0" w:firstLine="0" w:firstLineChars="0"/>
        <w:rPr>
          <w:rFonts w:hint="default"/>
          <w:lang w:val="en-US" w:eastAsia="zh-CN"/>
        </w:rPr>
      </w:pPr>
      <w:r>
        <w:rPr>
          <w:rFonts w:hint="eastAsia"/>
          <w:lang w:val="en-US" w:eastAsia="zh-CN"/>
        </w:rPr>
        <w:t>（四）近年中标案例</w:t>
      </w:r>
    </w:p>
    <w:p w14:paraId="32F36F71">
      <w:pPr>
        <w:pStyle w:val="9"/>
        <w:spacing w:line="360" w:lineRule="auto"/>
        <w:ind w:left="0" w:leftChars="0" w:firstLine="0" w:firstLineChars="0"/>
        <w:rPr>
          <w:rFonts w:hint="default"/>
          <w:lang w:val="en-US" w:eastAsia="zh-CN"/>
        </w:rPr>
      </w:pPr>
      <w:r>
        <w:rPr>
          <w:rFonts w:hint="eastAsia"/>
          <w:lang w:val="en-US" w:eastAsia="zh-CN"/>
        </w:rPr>
        <w:t>（五）法定代表人身份证明</w:t>
      </w:r>
    </w:p>
    <w:p w14:paraId="409A9D71">
      <w:pPr>
        <w:pStyle w:val="3"/>
        <w:numPr>
          <w:ilvl w:val="0"/>
          <w:numId w:val="0"/>
        </w:numPr>
        <w:rPr>
          <w:rFonts w:hint="eastAsia" w:ascii="宋体" w:hAnsi="宋体" w:eastAsia="宋体"/>
          <w:color w:val="000000"/>
          <w:lang w:eastAsia="zh-CN"/>
        </w:rPr>
      </w:pPr>
    </w:p>
    <w:p w14:paraId="3CE2FB47">
      <w:pPr>
        <w:pStyle w:val="3"/>
        <w:numPr>
          <w:ilvl w:val="0"/>
          <w:numId w:val="0"/>
        </w:numPr>
        <w:rPr>
          <w:rFonts w:hint="eastAsia" w:ascii="宋体" w:hAnsi="宋体" w:eastAsia="宋体"/>
          <w:color w:val="000000"/>
          <w:lang w:eastAsia="zh-CN"/>
        </w:rPr>
      </w:pPr>
    </w:p>
    <w:p w14:paraId="3BA9A8F3">
      <w:pPr>
        <w:pStyle w:val="3"/>
        <w:numPr>
          <w:ilvl w:val="0"/>
          <w:numId w:val="0"/>
        </w:numPr>
        <w:rPr>
          <w:rFonts w:hint="eastAsia" w:ascii="宋体" w:hAnsi="宋体" w:eastAsia="宋体"/>
          <w:color w:val="000000"/>
          <w:lang w:eastAsia="zh-CN"/>
        </w:rPr>
      </w:pPr>
    </w:p>
    <w:p w14:paraId="134C9694">
      <w:pPr>
        <w:pStyle w:val="3"/>
        <w:numPr>
          <w:ilvl w:val="0"/>
          <w:numId w:val="0"/>
        </w:numPr>
        <w:rPr>
          <w:rFonts w:hint="eastAsia" w:ascii="宋体" w:hAnsi="宋体" w:eastAsia="宋体"/>
          <w:color w:val="000000"/>
          <w:lang w:eastAsia="zh-CN"/>
        </w:rPr>
      </w:pPr>
    </w:p>
    <w:p w14:paraId="41DB7566">
      <w:pPr>
        <w:pStyle w:val="3"/>
        <w:numPr>
          <w:ilvl w:val="0"/>
          <w:numId w:val="0"/>
        </w:numPr>
        <w:rPr>
          <w:rFonts w:hint="eastAsia" w:ascii="宋体" w:hAnsi="宋体" w:eastAsia="宋体"/>
          <w:color w:val="000000"/>
          <w:lang w:eastAsia="zh-CN"/>
        </w:rPr>
      </w:pPr>
    </w:p>
    <w:p w14:paraId="532FDCF3">
      <w:pPr>
        <w:pStyle w:val="3"/>
        <w:numPr>
          <w:ilvl w:val="0"/>
          <w:numId w:val="0"/>
        </w:numPr>
        <w:rPr>
          <w:rFonts w:hint="eastAsia" w:ascii="宋体" w:hAnsi="宋体" w:eastAsia="宋体"/>
          <w:color w:val="000000"/>
          <w:lang w:eastAsia="zh-CN"/>
        </w:rPr>
      </w:pPr>
    </w:p>
    <w:p w14:paraId="1B4EE107">
      <w:pPr>
        <w:pStyle w:val="3"/>
        <w:numPr>
          <w:ilvl w:val="0"/>
          <w:numId w:val="0"/>
        </w:numPr>
        <w:rPr>
          <w:rFonts w:hint="eastAsia" w:ascii="宋体" w:hAnsi="宋体" w:eastAsia="宋体"/>
          <w:color w:val="000000"/>
          <w:lang w:eastAsia="zh-CN"/>
        </w:rPr>
      </w:pPr>
    </w:p>
    <w:p w14:paraId="714662F8">
      <w:pPr>
        <w:pStyle w:val="3"/>
        <w:numPr>
          <w:ilvl w:val="0"/>
          <w:numId w:val="0"/>
        </w:numPr>
        <w:rPr>
          <w:rFonts w:hint="eastAsia" w:ascii="宋体" w:hAnsi="宋体" w:eastAsia="宋体"/>
          <w:color w:val="000000"/>
          <w:lang w:eastAsia="zh-CN"/>
        </w:rPr>
      </w:pPr>
    </w:p>
    <w:p w14:paraId="04128950">
      <w:pPr>
        <w:pStyle w:val="3"/>
        <w:numPr>
          <w:ilvl w:val="0"/>
          <w:numId w:val="0"/>
        </w:numPr>
        <w:rPr>
          <w:rFonts w:hint="eastAsia" w:ascii="宋体" w:hAnsi="宋体" w:eastAsia="宋体"/>
          <w:color w:val="000000"/>
          <w:lang w:eastAsia="zh-CN"/>
        </w:rPr>
      </w:pPr>
    </w:p>
    <w:p w14:paraId="45BC16F9">
      <w:pPr>
        <w:pStyle w:val="3"/>
        <w:numPr>
          <w:ilvl w:val="0"/>
          <w:numId w:val="0"/>
        </w:numPr>
        <w:rPr>
          <w:rFonts w:hint="eastAsia" w:ascii="宋体" w:hAnsi="宋体" w:eastAsia="宋体"/>
          <w:color w:val="000000"/>
          <w:lang w:eastAsia="zh-CN"/>
        </w:rPr>
      </w:pPr>
    </w:p>
    <w:p w14:paraId="589EBC72">
      <w:pPr>
        <w:rPr>
          <w:rFonts w:hint="eastAsia" w:ascii="宋体" w:hAnsi="宋体" w:eastAsia="宋体"/>
          <w:color w:val="000000"/>
          <w:lang w:eastAsia="zh-CN"/>
        </w:rPr>
      </w:pPr>
    </w:p>
    <w:p w14:paraId="020F461F">
      <w:pPr>
        <w:pStyle w:val="9"/>
        <w:rPr>
          <w:rFonts w:hint="eastAsia"/>
          <w:lang w:eastAsia="zh-CN"/>
        </w:rPr>
      </w:pPr>
    </w:p>
    <w:p w14:paraId="7F2C387C">
      <w:pPr>
        <w:pStyle w:val="3"/>
        <w:numPr>
          <w:ilvl w:val="0"/>
          <w:numId w:val="0"/>
        </w:numPr>
        <w:rPr>
          <w:rFonts w:ascii="宋体" w:hAnsi="宋体"/>
          <w:szCs w:val="21"/>
        </w:rPr>
      </w:pPr>
      <w:r>
        <w:rPr>
          <w:rFonts w:hint="eastAsia" w:ascii="宋体" w:hAnsi="宋体" w:eastAsia="宋体"/>
          <w:color w:val="000000"/>
          <w:lang w:eastAsia="zh-CN"/>
        </w:rPr>
        <w:t>（</w:t>
      </w:r>
      <w:r>
        <w:rPr>
          <w:rFonts w:hint="eastAsia" w:ascii="宋体" w:hAnsi="宋体" w:eastAsia="宋体"/>
          <w:color w:val="000000"/>
          <w:lang w:val="en-US" w:eastAsia="zh-CN"/>
        </w:rPr>
        <w:t>五</w:t>
      </w:r>
      <w:r>
        <w:rPr>
          <w:rFonts w:hint="eastAsia" w:ascii="宋体" w:hAnsi="宋体" w:eastAsia="宋体"/>
          <w:color w:val="000000"/>
          <w:lang w:eastAsia="zh-CN"/>
        </w:rPr>
        <w:t>）</w:t>
      </w:r>
      <w:r>
        <w:rPr>
          <w:rFonts w:hint="eastAsia" w:ascii="宋体" w:hAnsi="宋体" w:eastAsia="宋体"/>
          <w:color w:val="000000"/>
        </w:rPr>
        <w:t>法定代表人身份证明</w:t>
      </w:r>
      <w:bookmarkEnd w:id="4"/>
      <w:bookmarkEnd w:id="5"/>
    </w:p>
    <w:p w14:paraId="19FD8A65">
      <w:pPr>
        <w:spacing w:line="360" w:lineRule="auto"/>
        <w:ind w:firstLine="420" w:firstLineChars="200"/>
        <w:rPr>
          <w:rFonts w:ascii="宋体" w:hAns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14:paraId="51F12C9D">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单位性质：</w:t>
      </w:r>
      <w:r>
        <w:rPr>
          <w:rFonts w:ascii="宋体" w:hAnsi="宋体"/>
          <w:szCs w:val="21"/>
          <w:u w:val="single"/>
        </w:rPr>
        <w:t xml:space="preserve">                            </w:t>
      </w:r>
      <w:r>
        <w:rPr>
          <w:rFonts w:hint="eastAsia" w:ascii="宋体" w:hAnsi="宋体"/>
          <w:szCs w:val="21"/>
          <w:u w:val="single"/>
          <w:lang w:val="en-US" w:eastAsia="zh-CN"/>
        </w:rPr>
        <w:t xml:space="preserve">      </w:t>
      </w:r>
    </w:p>
    <w:p w14:paraId="4E811482">
      <w:pPr>
        <w:spacing w:line="360" w:lineRule="auto"/>
        <w:ind w:firstLine="420" w:firstLineChars="200"/>
        <w:rPr>
          <w:rFonts w:ascii="宋体" w:hAnsi="宋体"/>
          <w:szCs w:val="21"/>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rPr>
        <w:t xml:space="preserve"> </w:t>
      </w:r>
    </w:p>
    <w:p w14:paraId="680A16A2">
      <w:pPr>
        <w:spacing w:line="360" w:lineRule="auto"/>
        <w:ind w:firstLine="420" w:firstLineChars="200"/>
        <w:rPr>
          <w:rFonts w:ascii="宋体" w:hAns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3DC4DD21">
      <w:pPr>
        <w:spacing w:line="360" w:lineRule="auto"/>
        <w:ind w:firstLine="420" w:firstLineChars="200"/>
        <w:rPr>
          <w:rFonts w:ascii="宋体" w:hAnsi="宋体"/>
          <w:szCs w:val="21"/>
        </w:rPr>
      </w:pPr>
      <w:r>
        <w:rPr>
          <w:rFonts w:hint="eastAsia" w:ascii="宋体" w:hAnsi="宋体"/>
          <w:szCs w:val="21"/>
        </w:rPr>
        <w:t>经营期限：</w:t>
      </w:r>
      <w:r>
        <w:rPr>
          <w:rFonts w:ascii="宋体" w:hAnsi="宋体"/>
          <w:szCs w:val="21"/>
          <w:u w:val="single"/>
        </w:rPr>
        <w:t xml:space="preserve">                                </w:t>
      </w:r>
      <w:r>
        <w:rPr>
          <w:rFonts w:ascii="宋体" w:hAnsi="宋体"/>
          <w:szCs w:val="21"/>
        </w:rPr>
        <w:t xml:space="preserve"> </w:t>
      </w:r>
    </w:p>
    <w:p w14:paraId="4C748726">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r>
        <w:rPr>
          <w:rFonts w:hint="eastAsia" w:ascii="宋体" w:hAnsi="宋体"/>
          <w:szCs w:val="21"/>
          <w:u w:val="single"/>
          <w:lang w:val="en-US" w:eastAsia="zh-CN"/>
        </w:rPr>
        <w:t xml:space="preserve">   </w:t>
      </w:r>
    </w:p>
    <w:p w14:paraId="4BFFBB71">
      <w:pPr>
        <w:spacing w:line="360" w:lineRule="auto"/>
        <w:ind w:firstLine="420" w:firstLineChars="200"/>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（投标人名称）的法定代表人。</w:t>
      </w:r>
    </w:p>
    <w:p w14:paraId="4C073A5C">
      <w:pPr>
        <w:spacing w:line="360" w:lineRule="auto"/>
        <w:ind w:firstLine="840" w:firstLineChars="400"/>
        <w:rPr>
          <w:rFonts w:ascii="宋体" w:hAnsi="宋体"/>
          <w:szCs w:val="21"/>
        </w:rPr>
      </w:pPr>
      <w:r>
        <w:rPr>
          <w:rFonts w:hint="eastAsia" w:ascii="宋体" w:hAnsi="宋体"/>
          <w:szCs w:val="21"/>
        </w:rPr>
        <w:t>特此证明</w:t>
      </w:r>
    </w:p>
    <w:p w14:paraId="070F4F27">
      <w:pPr>
        <w:spacing w:line="360" w:lineRule="auto"/>
        <w:ind w:firstLine="420" w:firstLineChars="200"/>
        <w:rPr>
          <w:rFonts w:ascii="宋体" w:hAnsi="宋体"/>
          <w:szCs w:val="21"/>
        </w:rPr>
      </w:pPr>
    </w:p>
    <w:p w14:paraId="4FE9B7F3">
      <w:pPr>
        <w:spacing w:line="360" w:lineRule="auto"/>
        <w:ind w:firstLine="420" w:firstLineChars="200"/>
        <w:rPr>
          <w:rFonts w:ascii="宋体" w:hAnsi="宋体"/>
          <w:szCs w:val="21"/>
        </w:rPr>
      </w:pPr>
    </w:p>
    <w:p w14:paraId="4C7C5790">
      <w:pPr>
        <w:spacing w:line="360" w:lineRule="auto"/>
        <w:ind w:firstLine="420" w:firstLineChars="200"/>
        <w:rPr>
          <w:rFonts w:ascii="宋体" w:hAnsi="宋体"/>
          <w:szCs w:val="21"/>
        </w:rPr>
      </w:pPr>
    </w:p>
    <w:p w14:paraId="4CB98939">
      <w:pPr>
        <w:spacing w:line="360" w:lineRule="auto"/>
        <w:ind w:firstLine="4200" w:firstLineChars="2000"/>
        <w:rPr>
          <w:rFonts w:hint="eastAsia" w:ascii="宋体" w:hAnsi="宋体"/>
          <w:szCs w:val="21"/>
        </w:rPr>
      </w:pPr>
    </w:p>
    <w:p w14:paraId="6CFD9B8E">
      <w:pPr>
        <w:spacing w:line="360" w:lineRule="auto"/>
        <w:ind w:firstLine="4200" w:firstLineChars="2000"/>
        <w:rPr>
          <w:rFonts w:hint="eastAsia" w:ascii="宋体" w:hAnsi="宋体"/>
          <w:szCs w:val="21"/>
        </w:rPr>
      </w:pPr>
    </w:p>
    <w:p w14:paraId="524FF3B9">
      <w:pPr>
        <w:spacing w:line="360" w:lineRule="auto"/>
        <w:ind w:firstLine="4200" w:firstLineChars="2000"/>
        <w:rPr>
          <w:rFonts w:hint="eastAsia" w:ascii="宋体" w:hAnsi="宋体"/>
          <w:szCs w:val="21"/>
        </w:rPr>
      </w:pPr>
    </w:p>
    <w:p w14:paraId="632D4BD5">
      <w:pPr>
        <w:spacing w:line="360" w:lineRule="auto"/>
        <w:ind w:firstLine="4200" w:firstLineChars="2000"/>
        <w:rPr>
          <w:rFonts w:hint="eastAsia" w:ascii="宋体" w:hAnsi="宋体"/>
          <w:szCs w:val="21"/>
        </w:rPr>
      </w:pPr>
    </w:p>
    <w:p w14:paraId="7D5C3C02">
      <w:pPr>
        <w:spacing w:line="360" w:lineRule="auto"/>
        <w:ind w:firstLine="4200" w:firstLineChars="2000"/>
        <w:rPr>
          <w:rFonts w:hint="eastAsia" w:ascii="宋体" w:hAnsi="宋体"/>
          <w:szCs w:val="21"/>
        </w:rPr>
      </w:pPr>
    </w:p>
    <w:p w14:paraId="7FFB928C">
      <w:pPr>
        <w:spacing w:line="360" w:lineRule="auto"/>
        <w:ind w:firstLine="4200" w:firstLineChars="2000"/>
        <w:rPr>
          <w:rFonts w:hint="eastAsia" w:ascii="宋体" w:hAnsi="宋体"/>
          <w:szCs w:val="21"/>
        </w:rPr>
      </w:pPr>
    </w:p>
    <w:p w14:paraId="5E4A65D0">
      <w:pPr>
        <w:spacing w:line="360" w:lineRule="auto"/>
        <w:ind w:firstLine="4200" w:firstLineChars="2000"/>
        <w:rPr>
          <w:rFonts w:hint="eastAsia" w:ascii="宋体" w:hAnsi="宋体"/>
          <w:szCs w:val="21"/>
        </w:rPr>
      </w:pPr>
    </w:p>
    <w:p w14:paraId="7A1FD27E">
      <w:pPr>
        <w:spacing w:line="360" w:lineRule="auto"/>
        <w:ind w:firstLine="4200" w:firstLineChars="2000"/>
        <w:rPr>
          <w:rFonts w:hint="eastAsia" w:ascii="宋体" w:hAnsi="宋体"/>
          <w:szCs w:val="21"/>
        </w:rPr>
      </w:pPr>
    </w:p>
    <w:p w14:paraId="13BB90EA">
      <w:pPr>
        <w:spacing w:line="360" w:lineRule="auto"/>
        <w:ind w:firstLine="4200" w:firstLineChars="2000"/>
        <w:rPr>
          <w:rFonts w:hint="eastAsia" w:ascii="宋体" w:hAnsi="宋体"/>
          <w:szCs w:val="21"/>
        </w:rPr>
      </w:pPr>
    </w:p>
    <w:p w14:paraId="294361D0">
      <w:pPr>
        <w:spacing w:line="360" w:lineRule="auto"/>
        <w:ind w:firstLine="4200" w:firstLineChars="2000"/>
        <w:rPr>
          <w:rFonts w:hint="eastAsia" w:ascii="宋体" w:hAnsi="宋体"/>
          <w:szCs w:val="21"/>
        </w:rPr>
      </w:pPr>
    </w:p>
    <w:p w14:paraId="5B8BA7C0">
      <w:pPr>
        <w:spacing w:line="360" w:lineRule="auto"/>
        <w:ind w:firstLine="4830" w:firstLineChars="2300"/>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14:paraId="2AAF777B">
      <w:pPr>
        <w:pStyle w:val="9"/>
        <w:keepNext w:val="0"/>
        <w:keepLines w:val="0"/>
        <w:pageBreakBefore w:val="0"/>
        <w:widowControl w:val="0"/>
        <w:kinsoku/>
        <w:wordWrap/>
        <w:overflowPunct/>
        <w:topLinePunct w:val="0"/>
        <w:autoSpaceDE/>
        <w:autoSpaceDN/>
        <w:bidi w:val="0"/>
        <w:adjustRightInd/>
        <w:snapToGrid/>
        <w:spacing w:line="560" w:lineRule="exact"/>
        <w:ind w:firstLine="4410" w:firstLineChars="2100"/>
        <w:jc w:val="both"/>
        <w:textAlignment w:val="auto"/>
        <w:rPr>
          <w:rFonts w:hint="eastAsia" w:ascii="宋体" w:hAnsi="宋体" w:eastAsia="宋体"/>
          <w:szCs w:val="21"/>
          <w:lang w:eastAsia="zh-CN"/>
        </w:rPr>
        <w:sectPr>
          <w:headerReference r:id="rId8"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日期：</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年</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月</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日  </w:t>
      </w:r>
    </w:p>
    <w:p w14:paraId="0AC337EE">
      <w:pPr>
        <w:pStyle w:val="9"/>
        <w:numPr>
          <w:ilvl w:val="0"/>
          <w:numId w:val="1"/>
        </w:numPr>
        <w:ind w:left="0" w:leftChars="0" w:firstLine="0" w:firstLineChars="0"/>
        <w:rPr>
          <w:rFonts w:hint="eastAsia" w:ascii="宋体" w:hAnsi="宋体" w:eastAsia="宋体" w:cs="Times New Roman"/>
          <w:b/>
          <w:bCs/>
          <w:color w:val="000000"/>
          <w:kern w:val="2"/>
          <w:sz w:val="32"/>
          <w:szCs w:val="32"/>
          <w:lang w:val="en-US" w:eastAsia="zh-CN"/>
        </w:rPr>
      </w:pPr>
      <w:bookmarkStart w:id="10" w:name="_Toc269114320"/>
      <w:bookmarkStart w:id="11" w:name="_Toc251137077"/>
      <w:bookmarkStart w:id="12" w:name="_Toc289246392"/>
      <w:bookmarkStart w:id="13" w:name="_Toc465417297"/>
      <w:bookmarkStart w:id="14" w:name="_Toc184635140"/>
      <w:bookmarkStart w:id="15" w:name="_Toc289246388"/>
      <w:r>
        <w:rPr>
          <w:rFonts w:hint="eastAsia" w:ascii="Arial" w:hAnsi="宋体" w:cs="宋体"/>
          <w:b/>
          <w:sz w:val="28"/>
          <w:szCs w:val="21"/>
        </w:rPr>
        <w:t xml:space="preserve"> </w:t>
      </w:r>
      <w:bookmarkEnd w:id="10"/>
      <w:bookmarkEnd w:id="11"/>
      <w:bookmarkEnd w:id="12"/>
      <w:bookmarkEnd w:id="13"/>
      <w:r>
        <w:rPr>
          <w:rFonts w:hint="eastAsia" w:ascii="宋体" w:hAnsi="宋体" w:eastAsia="宋体" w:cs="Times New Roman"/>
          <w:b/>
          <w:bCs/>
          <w:color w:val="000000"/>
          <w:kern w:val="2"/>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4" name="文本框 4"/>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798B72EB"/>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2336;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dtt9oA&#10;AAAKAQAADwAAAAAAAAABACAAAAAiAAAAZHJzL2Rvd25yZXYueG1sUEsBAhQAFAAAAAgAh07iQCSU&#10;6ejkAQAAwQMAAA4AAAAAAAAAAQAgAAAAKQEAAGRycy9lMm9Eb2MueG1sUEsFBgAAAAAGAAYAWQEA&#10;AH8FAAAAAA==&#10;">
                <v:fill on="t" focussize="0,0"/>
                <v:stroke on="f"/>
                <v:imagedata o:title=""/>
                <o:lock v:ext="edit" aspectratio="f"/>
                <v:textbox inset="0mm,0mm,0mm,0mm" style="mso-fit-shape-to-text:t;">
                  <w:txbxContent>
                    <w:p w14:paraId="798B72EB"/>
                  </w:txbxContent>
                </v:textbox>
              </v:shape>
            </w:pict>
          </mc:Fallback>
        </mc:AlternateContent>
      </w:r>
      <w:r>
        <w:rPr>
          <w:rFonts w:hint="eastAsia" w:ascii="宋体" w:hAnsi="宋体" w:eastAsia="宋体" w:cs="Times New Roman"/>
          <w:b/>
          <w:bCs/>
          <w:color w:val="000000"/>
          <w:kern w:val="2"/>
          <w:sz w:val="32"/>
          <w:szCs w:val="32"/>
          <w:lang w:val="en-US" w:eastAsia="zh-CN"/>
        </w:rPr>
        <w:t>其他相关资料</w:t>
      </w:r>
    </w:p>
    <w:p w14:paraId="76B23B03">
      <w:pPr>
        <w:pStyle w:val="9"/>
        <w:spacing w:line="240" w:lineRule="auto"/>
        <w:ind w:left="0" w:leftChars="0" w:firstLine="0" w:firstLineChars="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14:paraId="1AAF06D4">
      <w:pPr>
        <w:pStyle w:val="9"/>
        <w:spacing w:line="240" w:lineRule="auto"/>
        <w:ind w:left="0" w:leftChars="0" w:firstLine="0" w:firstLineChars="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14:paraId="3D72EE05">
      <w:pPr>
        <w:pStyle w:val="9"/>
        <w:spacing w:line="240" w:lineRule="auto"/>
        <w:ind w:left="0" w:leftChars="0" w:firstLine="0" w:firstLineChars="0"/>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14:paraId="1DB75BCA">
      <w:pPr>
        <w:pStyle w:val="9"/>
        <w:spacing w:line="240" w:lineRule="auto"/>
        <w:ind w:left="0" w:leftChars="0" w:firstLine="0" w:firstLineChars="0"/>
        <w:rPr>
          <w:rFonts w:hint="default"/>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承诺书</w:t>
      </w:r>
    </w:p>
    <w:p w14:paraId="23CA141D">
      <w:pPr>
        <w:pStyle w:val="9"/>
        <w:numPr>
          <w:ilvl w:val="0"/>
          <w:numId w:val="0"/>
        </w:numPr>
        <w:ind w:leftChars="0"/>
        <w:rPr>
          <w:rFonts w:hint="eastAsia" w:ascii="宋体" w:hAnsi="宋体" w:eastAsia="宋体" w:cs="Times New Roman"/>
          <w:b/>
          <w:bCs/>
          <w:color w:val="000000"/>
          <w:kern w:val="2"/>
          <w:sz w:val="32"/>
          <w:szCs w:val="32"/>
          <w:lang w:val="en-US" w:eastAsia="zh-CN"/>
        </w:rPr>
      </w:pPr>
    </w:p>
    <w:p w14:paraId="08688AD3">
      <w:pPr>
        <w:spacing w:beforeAutospacing="0" w:afterAutospacing="0" w:line="360" w:lineRule="auto"/>
        <w:jc w:val="left"/>
        <w:rPr>
          <w:rFonts w:hint="eastAsia" w:ascii="宋体" w:hAnsi="宋体" w:cs="Times New Roman"/>
          <w:b/>
          <w:bCs/>
          <w:kern w:val="2"/>
          <w:sz w:val="32"/>
          <w:szCs w:val="32"/>
          <w:lang w:val="en-US" w:eastAsia="zh-CN"/>
        </w:rPr>
      </w:pPr>
    </w:p>
    <w:p w14:paraId="6587DDDB">
      <w:pPr>
        <w:spacing w:beforeAutospacing="0" w:afterAutospacing="0" w:line="360" w:lineRule="auto"/>
        <w:jc w:val="left"/>
        <w:rPr>
          <w:rFonts w:hint="eastAsia" w:ascii="宋体" w:hAnsi="宋体" w:cs="Times New Roman"/>
          <w:b/>
          <w:bCs/>
          <w:kern w:val="2"/>
          <w:sz w:val="32"/>
          <w:szCs w:val="32"/>
          <w:lang w:val="en-US" w:eastAsia="zh-CN"/>
        </w:rPr>
      </w:pPr>
    </w:p>
    <w:p w14:paraId="33601A62">
      <w:pPr>
        <w:spacing w:beforeAutospacing="0" w:afterAutospacing="0" w:line="360" w:lineRule="auto"/>
        <w:jc w:val="left"/>
        <w:rPr>
          <w:rFonts w:hint="eastAsia" w:ascii="宋体" w:hAnsi="宋体" w:cs="Times New Roman"/>
          <w:b/>
          <w:bCs/>
          <w:kern w:val="2"/>
          <w:sz w:val="32"/>
          <w:szCs w:val="32"/>
          <w:lang w:val="en-US" w:eastAsia="zh-CN"/>
        </w:rPr>
      </w:pPr>
    </w:p>
    <w:p w14:paraId="04F44F2C">
      <w:pPr>
        <w:spacing w:beforeAutospacing="0" w:afterAutospacing="0" w:line="360" w:lineRule="auto"/>
        <w:jc w:val="left"/>
        <w:rPr>
          <w:rFonts w:hint="eastAsia" w:ascii="宋体" w:hAnsi="宋体" w:cs="Times New Roman"/>
          <w:b/>
          <w:bCs/>
          <w:kern w:val="2"/>
          <w:sz w:val="32"/>
          <w:szCs w:val="32"/>
          <w:lang w:val="en-US" w:eastAsia="zh-CN"/>
        </w:rPr>
      </w:pPr>
    </w:p>
    <w:p w14:paraId="7A426B3A">
      <w:pPr>
        <w:spacing w:beforeAutospacing="0" w:afterAutospacing="0" w:line="360" w:lineRule="auto"/>
        <w:jc w:val="left"/>
        <w:rPr>
          <w:rFonts w:hint="eastAsia" w:ascii="宋体" w:hAnsi="宋体" w:cs="Times New Roman"/>
          <w:b/>
          <w:bCs/>
          <w:kern w:val="2"/>
          <w:sz w:val="32"/>
          <w:szCs w:val="32"/>
          <w:lang w:val="en-US" w:eastAsia="zh-CN"/>
        </w:rPr>
      </w:pPr>
    </w:p>
    <w:p w14:paraId="22B154E8">
      <w:pPr>
        <w:spacing w:beforeAutospacing="0" w:afterAutospacing="0" w:line="360" w:lineRule="auto"/>
        <w:jc w:val="left"/>
        <w:rPr>
          <w:rFonts w:hint="eastAsia" w:ascii="宋体" w:hAnsi="宋体" w:cs="Times New Roman"/>
          <w:b/>
          <w:bCs/>
          <w:kern w:val="2"/>
          <w:sz w:val="32"/>
          <w:szCs w:val="32"/>
          <w:lang w:val="en-US" w:eastAsia="zh-CN"/>
        </w:rPr>
      </w:pPr>
    </w:p>
    <w:p w14:paraId="446871C9">
      <w:pPr>
        <w:spacing w:beforeAutospacing="0" w:afterAutospacing="0" w:line="360" w:lineRule="auto"/>
        <w:jc w:val="left"/>
        <w:rPr>
          <w:rFonts w:hint="eastAsia" w:ascii="宋体" w:hAnsi="宋体" w:cs="Times New Roman"/>
          <w:b/>
          <w:bCs/>
          <w:kern w:val="2"/>
          <w:sz w:val="32"/>
          <w:szCs w:val="32"/>
          <w:lang w:val="en-US" w:eastAsia="zh-CN"/>
        </w:rPr>
      </w:pPr>
    </w:p>
    <w:p w14:paraId="675D6444">
      <w:pPr>
        <w:spacing w:beforeAutospacing="0" w:afterAutospacing="0" w:line="360" w:lineRule="auto"/>
        <w:jc w:val="left"/>
        <w:rPr>
          <w:rFonts w:hint="eastAsia" w:ascii="宋体" w:hAnsi="宋体" w:cs="Times New Roman"/>
          <w:b/>
          <w:bCs/>
          <w:kern w:val="2"/>
          <w:sz w:val="32"/>
          <w:szCs w:val="32"/>
          <w:lang w:val="en-US" w:eastAsia="zh-CN"/>
        </w:rPr>
      </w:pPr>
    </w:p>
    <w:p w14:paraId="0F15C310">
      <w:pPr>
        <w:spacing w:beforeAutospacing="0" w:afterAutospacing="0" w:line="360" w:lineRule="auto"/>
        <w:jc w:val="left"/>
        <w:rPr>
          <w:rFonts w:hint="eastAsia" w:ascii="宋体" w:hAnsi="宋体" w:cs="Times New Roman"/>
          <w:b/>
          <w:bCs/>
          <w:kern w:val="2"/>
          <w:sz w:val="32"/>
          <w:szCs w:val="32"/>
          <w:lang w:val="en-US" w:eastAsia="zh-CN"/>
        </w:rPr>
      </w:pPr>
    </w:p>
    <w:p w14:paraId="7D77A993">
      <w:pPr>
        <w:spacing w:beforeAutospacing="0" w:afterAutospacing="0" w:line="360" w:lineRule="auto"/>
        <w:jc w:val="left"/>
        <w:rPr>
          <w:rFonts w:hint="eastAsia" w:ascii="宋体" w:hAnsi="宋体" w:cs="Times New Roman"/>
          <w:b/>
          <w:bCs/>
          <w:kern w:val="2"/>
          <w:sz w:val="32"/>
          <w:szCs w:val="32"/>
          <w:lang w:val="en-US" w:eastAsia="zh-CN"/>
        </w:rPr>
      </w:pPr>
    </w:p>
    <w:p w14:paraId="1AA77AE4">
      <w:pPr>
        <w:spacing w:beforeAutospacing="0" w:afterAutospacing="0" w:line="360" w:lineRule="auto"/>
        <w:jc w:val="left"/>
        <w:rPr>
          <w:rFonts w:hint="eastAsia" w:ascii="宋体" w:hAnsi="宋体" w:cs="Times New Roman"/>
          <w:b/>
          <w:bCs/>
          <w:kern w:val="2"/>
          <w:sz w:val="32"/>
          <w:szCs w:val="32"/>
          <w:lang w:val="en-US" w:eastAsia="zh-CN"/>
        </w:rPr>
      </w:pPr>
    </w:p>
    <w:p w14:paraId="6EA3C9BB">
      <w:pPr>
        <w:spacing w:beforeAutospacing="0" w:afterAutospacing="0" w:line="360" w:lineRule="auto"/>
        <w:jc w:val="left"/>
        <w:rPr>
          <w:rFonts w:hint="eastAsia" w:ascii="宋体" w:hAnsi="宋体" w:cs="Times New Roman"/>
          <w:b/>
          <w:bCs/>
          <w:kern w:val="2"/>
          <w:sz w:val="32"/>
          <w:szCs w:val="32"/>
          <w:lang w:val="en-US" w:eastAsia="zh-CN"/>
        </w:rPr>
      </w:pPr>
    </w:p>
    <w:p w14:paraId="3A5765EC">
      <w:pPr>
        <w:spacing w:beforeAutospacing="0" w:afterAutospacing="0" w:line="360" w:lineRule="auto"/>
        <w:jc w:val="left"/>
        <w:rPr>
          <w:rFonts w:hint="eastAsia" w:ascii="宋体" w:hAnsi="宋体" w:cs="Times New Roman"/>
          <w:b/>
          <w:bCs/>
          <w:kern w:val="2"/>
          <w:sz w:val="32"/>
          <w:szCs w:val="32"/>
          <w:lang w:val="en-US" w:eastAsia="zh-CN"/>
        </w:rPr>
      </w:pPr>
    </w:p>
    <w:p w14:paraId="723FBAE1">
      <w:pPr>
        <w:spacing w:beforeAutospacing="0" w:afterAutospacing="0" w:line="360" w:lineRule="auto"/>
        <w:jc w:val="left"/>
        <w:rPr>
          <w:rFonts w:hint="eastAsia" w:ascii="宋体" w:hAnsi="宋体" w:cs="Times New Roman"/>
          <w:b/>
          <w:bCs/>
          <w:kern w:val="2"/>
          <w:sz w:val="32"/>
          <w:szCs w:val="32"/>
          <w:lang w:val="en-US" w:eastAsia="zh-CN"/>
        </w:rPr>
      </w:pPr>
    </w:p>
    <w:p w14:paraId="192336F8">
      <w:pPr>
        <w:spacing w:beforeAutospacing="0" w:afterAutospacing="0" w:line="360" w:lineRule="auto"/>
        <w:jc w:val="left"/>
        <w:rPr>
          <w:rFonts w:hint="eastAsia" w:ascii="宋体" w:hAnsi="宋体" w:cs="Times New Roman"/>
          <w:b/>
          <w:bCs/>
          <w:kern w:val="2"/>
          <w:sz w:val="32"/>
          <w:szCs w:val="32"/>
          <w:lang w:val="en-US" w:eastAsia="zh-CN"/>
        </w:rPr>
      </w:pPr>
    </w:p>
    <w:p w14:paraId="43493CD1">
      <w:pPr>
        <w:spacing w:beforeAutospacing="0" w:afterAutospacing="0" w:line="360" w:lineRule="auto"/>
        <w:jc w:val="left"/>
        <w:rPr>
          <w:rFonts w:hint="eastAsia" w:ascii="宋体" w:hAnsi="宋体" w:cs="Times New Roman"/>
          <w:b/>
          <w:bCs/>
          <w:kern w:val="2"/>
          <w:sz w:val="32"/>
          <w:szCs w:val="32"/>
          <w:lang w:val="en-US" w:eastAsia="zh-CN"/>
        </w:rPr>
      </w:pPr>
    </w:p>
    <w:p w14:paraId="3D102E29">
      <w:pPr>
        <w:spacing w:beforeAutospacing="0" w:afterAutospacing="0" w:line="360" w:lineRule="auto"/>
        <w:jc w:val="left"/>
        <w:rPr>
          <w:rFonts w:hint="eastAsia" w:ascii="宋体" w:hAnsi="宋体" w:cs="Times New Roman"/>
          <w:b/>
          <w:bCs/>
          <w:kern w:val="2"/>
          <w:sz w:val="32"/>
          <w:szCs w:val="32"/>
          <w:lang w:val="en-US" w:eastAsia="zh-CN"/>
        </w:rPr>
      </w:pPr>
    </w:p>
    <w:p w14:paraId="24AFBB3D">
      <w:pPr>
        <w:spacing w:beforeAutospacing="0" w:afterAutospacing="0" w:line="360" w:lineRule="auto"/>
        <w:jc w:val="left"/>
        <w:rPr>
          <w:rFonts w:hint="eastAsia" w:ascii="仿宋" w:hAnsi="仿宋" w:eastAsia="仿宋"/>
          <w:b/>
          <w:bCs/>
          <w:sz w:val="24"/>
          <w:szCs w:val="24"/>
          <w:lang w:val="en-US" w:eastAsia="zh-CN"/>
        </w:rPr>
      </w:pPr>
      <w:r>
        <w:rPr>
          <w:rFonts w:hint="eastAsia" w:ascii="宋体" w:hAnsi="宋体" w:cs="Times New Roman"/>
          <w:b/>
          <w:bCs/>
          <w:kern w:val="2"/>
          <w:sz w:val="32"/>
          <w:szCs w:val="32"/>
          <w:lang w:val="en-US" w:eastAsia="zh-CN"/>
        </w:rPr>
        <w:t>（一）</w:t>
      </w:r>
      <w:r>
        <w:rPr>
          <w:rFonts w:hint="eastAsia" w:ascii="宋体" w:hAnsi="宋体" w:eastAsia="宋体" w:cs="Times New Roman"/>
          <w:b/>
          <w:bCs/>
          <w:kern w:val="2"/>
          <w:sz w:val="32"/>
          <w:szCs w:val="32"/>
          <w:lang w:val="en-US" w:eastAsia="zh-CN"/>
        </w:rPr>
        <w:t>三年内无重大违纪声明</w:t>
      </w:r>
    </w:p>
    <w:p w14:paraId="7D6059BA">
      <w:pPr>
        <w:spacing w:beforeAutospacing="0" w:afterAutospacing="0" w:line="360" w:lineRule="auto"/>
        <w:rPr>
          <w:rFonts w:hint="eastAsia" w:ascii="仿宋" w:hAnsi="仿宋" w:eastAsia="仿宋"/>
          <w:sz w:val="24"/>
          <w:szCs w:val="24"/>
          <w:lang w:val="en-US" w:eastAsia="zh-CN"/>
        </w:rPr>
      </w:pPr>
    </w:p>
    <w:p w14:paraId="3EA870CD">
      <w:p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 </w:t>
      </w:r>
    </w:p>
    <w:p w14:paraId="063CA222">
      <w:pPr>
        <w:spacing w:line="360" w:lineRule="auto"/>
        <w:ind w:firstLine="210" w:firstLineChars="100"/>
        <w:jc w:val="center"/>
        <w:rPr>
          <w:rFonts w:hint="eastAsia" w:ascii="宋体" w:hAnsi="宋体" w:cs="Times New Roman"/>
          <w:szCs w:val="21"/>
          <w:lang w:val="en-US" w:eastAsia="zh-CN"/>
        </w:rPr>
      </w:pPr>
    </w:p>
    <w:p w14:paraId="36972EA4">
      <w:pPr>
        <w:spacing w:line="360" w:lineRule="auto"/>
        <w:ind w:firstLine="210" w:firstLineChars="100"/>
        <w:jc w:val="center"/>
        <w:rPr>
          <w:rFonts w:hint="eastAsia" w:ascii="宋体" w:hAnsi="宋体" w:cs="Times New Roman"/>
          <w:szCs w:val="21"/>
          <w:lang w:val="en-US" w:eastAsia="zh-CN"/>
        </w:rPr>
      </w:pPr>
    </w:p>
    <w:p w14:paraId="589FC6AD">
      <w:pPr>
        <w:spacing w:line="360" w:lineRule="auto"/>
        <w:ind w:firstLine="210" w:firstLineChars="100"/>
        <w:jc w:val="center"/>
        <w:rPr>
          <w:rFonts w:hint="eastAsia" w:ascii="宋体" w:hAnsi="宋体" w:cs="Times New Roman"/>
          <w:szCs w:val="21"/>
          <w:lang w:val="en-US" w:eastAsia="zh-CN"/>
        </w:rPr>
      </w:pPr>
    </w:p>
    <w:p w14:paraId="0975440A">
      <w:pPr>
        <w:spacing w:line="360" w:lineRule="auto"/>
        <w:ind w:firstLine="210" w:firstLineChars="100"/>
        <w:jc w:val="center"/>
        <w:rPr>
          <w:rFonts w:hint="eastAsia" w:ascii="宋体" w:hAnsi="宋体" w:cs="Times New Roman"/>
          <w:szCs w:val="21"/>
          <w:lang w:val="en-US" w:eastAsia="zh-CN"/>
        </w:rPr>
      </w:pPr>
    </w:p>
    <w:p w14:paraId="43E52172">
      <w:pPr>
        <w:spacing w:line="360" w:lineRule="auto"/>
        <w:ind w:firstLine="210" w:firstLineChars="100"/>
        <w:jc w:val="center"/>
        <w:rPr>
          <w:rFonts w:hint="eastAsia" w:ascii="宋体" w:hAnsi="宋体" w:cs="Times New Roman"/>
          <w:szCs w:val="21"/>
          <w:lang w:val="en-US" w:eastAsia="zh-CN"/>
        </w:rPr>
      </w:pPr>
    </w:p>
    <w:p w14:paraId="78D1D9E6">
      <w:pPr>
        <w:spacing w:line="360" w:lineRule="auto"/>
        <w:ind w:firstLine="210" w:firstLineChars="100"/>
        <w:jc w:val="center"/>
        <w:rPr>
          <w:rFonts w:hint="eastAsia" w:ascii="宋体" w:hAnsi="宋体" w:cs="Times New Roman"/>
          <w:szCs w:val="21"/>
          <w:lang w:val="en-US" w:eastAsia="zh-CN"/>
        </w:rPr>
      </w:pPr>
    </w:p>
    <w:p w14:paraId="32355A98">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投标单位（公章）： </w:t>
      </w:r>
    </w:p>
    <w:p w14:paraId="368F0340">
      <w:pPr>
        <w:spacing w:line="360" w:lineRule="auto"/>
        <w:ind w:firstLine="210" w:firstLineChars="100"/>
        <w:jc w:val="right"/>
        <w:rPr>
          <w:rFonts w:hint="eastAsia" w:ascii="宋体" w:hAnsi="宋体" w:cs="Times New Roman"/>
          <w:szCs w:val="21"/>
          <w:lang w:val="en-US" w:eastAsia="zh-CN"/>
        </w:rPr>
      </w:pPr>
      <w:r>
        <w:rPr>
          <w:rFonts w:hint="eastAsia" w:ascii="宋体" w:hAnsi="宋体" w:cs="Times New Roman"/>
          <w:szCs w:val="21"/>
          <w:lang w:val="en-US" w:eastAsia="zh-CN"/>
        </w:rPr>
        <w:t>法定代表人（授权代表）签章：</w:t>
      </w:r>
    </w:p>
    <w:p w14:paraId="381A1803">
      <w:pPr>
        <w:spacing w:line="360" w:lineRule="auto"/>
        <w:ind w:firstLine="5460" w:firstLineChars="2600"/>
        <w:jc w:val="both"/>
        <w:rPr>
          <w:rFonts w:hint="default" w:ascii="宋体" w:hAnsi="宋体" w:cs="Times New Roman"/>
          <w:szCs w:val="21"/>
          <w:lang w:val="en-US" w:eastAsia="zh-CN"/>
        </w:rPr>
      </w:pPr>
      <w:r>
        <w:rPr>
          <w:rFonts w:hint="eastAsia" w:ascii="宋体" w:hAnsi="宋体" w:cs="Times New Roman"/>
          <w:szCs w:val="21"/>
          <w:lang w:val="en-US" w:eastAsia="zh-CN"/>
        </w:rPr>
        <w:t>日期：    年   月   日</w:t>
      </w:r>
    </w:p>
    <w:p w14:paraId="3C9BC299">
      <w:pPr>
        <w:spacing w:line="360" w:lineRule="auto"/>
        <w:ind w:firstLine="210" w:firstLineChars="100"/>
        <w:jc w:val="center"/>
        <w:rPr>
          <w:rFonts w:hint="eastAsia" w:ascii="宋体" w:hAnsi="宋体" w:cs="Times New Roman"/>
          <w:szCs w:val="21"/>
          <w:lang w:val="en-US" w:eastAsia="zh-CN"/>
        </w:rPr>
      </w:pPr>
    </w:p>
    <w:p w14:paraId="52EF2242">
      <w:pPr>
        <w:pStyle w:val="3"/>
        <w:rPr>
          <w:rFonts w:hint="eastAsia" w:ascii="宋体" w:hAnsi="宋体" w:cs="Times New Roman"/>
          <w:szCs w:val="21"/>
          <w:lang w:val="en-US" w:eastAsia="zh-CN"/>
        </w:rPr>
      </w:pPr>
      <w:r>
        <w:rPr>
          <w:rFonts w:hint="eastAsia" w:ascii="宋体" w:hAnsi="宋体" w:cs="Times New Roman"/>
          <w:szCs w:val="21"/>
          <w:lang w:val="en-US" w:eastAsia="zh-CN"/>
        </w:rPr>
        <w:tab/>
      </w:r>
      <w:r>
        <w:rPr>
          <w:rFonts w:hint="eastAsia" w:ascii="宋体" w:hAnsi="宋体" w:cs="Times New Roman"/>
          <w:szCs w:val="21"/>
          <w:lang w:val="en-US" w:eastAsia="zh-CN"/>
        </w:rPr>
        <w:t xml:space="preserve"> </w:t>
      </w:r>
    </w:p>
    <w:p w14:paraId="7DFA0BC7">
      <w:pPr>
        <w:pStyle w:val="3"/>
        <w:rPr>
          <w:rFonts w:hint="eastAsia" w:ascii="宋体" w:hAnsi="宋体" w:cs="Times New Roman"/>
          <w:szCs w:val="21"/>
          <w:lang w:val="en-US" w:eastAsia="zh-CN"/>
        </w:rPr>
      </w:pPr>
    </w:p>
    <w:p w14:paraId="48D1AFD6">
      <w:pPr>
        <w:pStyle w:val="3"/>
        <w:rPr>
          <w:rFonts w:hint="eastAsia" w:ascii="宋体" w:hAnsi="宋体" w:cs="Times New Roman"/>
          <w:szCs w:val="21"/>
          <w:lang w:val="en-US" w:eastAsia="zh-CN"/>
        </w:rPr>
      </w:pPr>
    </w:p>
    <w:p w14:paraId="7840C62D">
      <w:pPr>
        <w:rPr>
          <w:rFonts w:hint="eastAsia"/>
          <w:lang w:val="en-US" w:eastAsia="zh-CN"/>
        </w:rPr>
      </w:pPr>
    </w:p>
    <w:p w14:paraId="061DC64C">
      <w:pPr>
        <w:pStyle w:val="3"/>
        <w:rPr>
          <w:rFonts w:hint="eastAsia" w:ascii="宋体" w:hAnsi="宋体" w:cs="Times New Roman"/>
          <w:szCs w:val="21"/>
          <w:lang w:val="en-US" w:eastAsia="zh-CN"/>
        </w:rPr>
      </w:pPr>
    </w:p>
    <w:p w14:paraId="05059978">
      <w:pPr>
        <w:rPr>
          <w:rFonts w:hint="eastAsia"/>
          <w:lang w:val="en-US" w:eastAsia="zh-CN"/>
        </w:rPr>
      </w:pPr>
    </w:p>
    <w:p w14:paraId="2236AE7E">
      <w:pPr>
        <w:pStyle w:val="3"/>
        <w:rPr>
          <w:rFonts w:hint="eastAsia" w:ascii="仿宋" w:hAnsi="仿宋" w:eastAsia="仿宋"/>
          <w:sz w:val="24"/>
          <w:szCs w:val="24"/>
          <w:lang w:val="en-US" w:eastAsia="zh-CN"/>
        </w:rPr>
      </w:pPr>
      <w:r>
        <w:rPr>
          <w:rFonts w:hint="eastAsia" w:ascii="宋体" w:hAnsi="宋体" w:cs="Times New Roman"/>
          <w:b/>
          <w:bCs/>
          <w:kern w:val="2"/>
          <w:sz w:val="32"/>
          <w:szCs w:val="32"/>
          <w:lang w:val="en-US" w:eastAsia="zh-CN"/>
        </w:rPr>
        <w:t>（二）</w:t>
      </w:r>
      <w:r>
        <w:rPr>
          <w:rFonts w:hint="eastAsia" w:ascii="宋体" w:hAnsi="宋体" w:eastAsia="宋体"/>
          <w:lang w:val="en-US" w:eastAsia="zh-CN"/>
        </w:rPr>
        <w:t>具备履行合同所必需的设备和专业技术能力的书面声明</w:t>
      </w:r>
    </w:p>
    <w:p w14:paraId="5CDF443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我公司郑重声明：我公司具备履行本项采购合同所必需的设备和专业技术能力，为履行本项采购合同我公司具备如下主要设备和主要专业技术能力： </w:t>
      </w:r>
    </w:p>
    <w:p w14:paraId="47C3F675">
      <w:pPr>
        <w:spacing w:line="360" w:lineRule="auto"/>
        <w:ind w:firstLine="420" w:firstLineChars="200"/>
        <w:rPr>
          <w:rFonts w:hint="eastAsia" w:ascii="宋体" w:hAnsi="宋体" w:cs="Times New Roman"/>
          <w:szCs w:val="21"/>
          <w:lang w:val="en-US" w:eastAsia="zh-CN"/>
        </w:rPr>
      </w:pPr>
    </w:p>
    <w:p w14:paraId="6084FFA0">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主要设备有：  </w:t>
      </w:r>
    </w:p>
    <w:p w14:paraId="3D82599B">
      <w:pPr>
        <w:spacing w:line="360" w:lineRule="auto"/>
        <w:ind w:firstLine="420" w:firstLineChars="200"/>
        <w:rPr>
          <w:rFonts w:hint="eastAsia" w:ascii="宋体" w:hAnsi="宋体" w:cs="Times New Roman"/>
          <w:szCs w:val="21"/>
          <w:lang w:val="en-US" w:eastAsia="zh-CN"/>
        </w:rPr>
      </w:pPr>
    </w:p>
    <w:p w14:paraId="0ECF4EE9">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主要专业技术能力有：  </w:t>
      </w:r>
    </w:p>
    <w:p w14:paraId="2087B056">
      <w:pPr>
        <w:spacing w:line="360" w:lineRule="auto"/>
        <w:ind w:firstLine="420" w:firstLineChars="200"/>
        <w:rPr>
          <w:rFonts w:hint="eastAsia" w:ascii="宋体" w:hAnsi="宋体" w:cs="Times New Roman"/>
          <w:szCs w:val="21"/>
          <w:lang w:val="en-US" w:eastAsia="zh-CN"/>
        </w:rPr>
      </w:pPr>
    </w:p>
    <w:p w14:paraId="7965C80A">
      <w:pPr>
        <w:spacing w:line="360" w:lineRule="auto"/>
        <w:ind w:firstLine="420" w:firstLineChars="200"/>
        <w:rPr>
          <w:rFonts w:hint="eastAsia" w:ascii="宋体" w:hAnsi="宋体" w:cs="Times New Roman"/>
          <w:szCs w:val="21"/>
          <w:lang w:val="en-US" w:eastAsia="zh-CN"/>
        </w:rPr>
      </w:pPr>
    </w:p>
    <w:p w14:paraId="5D3E805E">
      <w:pPr>
        <w:spacing w:line="360" w:lineRule="auto"/>
        <w:ind w:firstLine="420" w:firstLineChars="200"/>
        <w:rPr>
          <w:rFonts w:hint="eastAsia" w:ascii="宋体" w:hAnsi="宋体" w:cs="Times New Roman"/>
          <w:szCs w:val="21"/>
          <w:lang w:val="en-US" w:eastAsia="zh-CN"/>
        </w:rPr>
      </w:pPr>
    </w:p>
    <w:p w14:paraId="5DD526FB">
      <w:pPr>
        <w:spacing w:line="360" w:lineRule="auto"/>
        <w:ind w:firstLine="420" w:firstLineChars="200"/>
        <w:rPr>
          <w:rFonts w:hint="eastAsia" w:ascii="宋体" w:hAnsi="宋体" w:cs="Times New Roman"/>
          <w:szCs w:val="21"/>
          <w:lang w:val="en-US" w:eastAsia="zh-CN"/>
        </w:rPr>
      </w:pPr>
    </w:p>
    <w:p w14:paraId="0B857EBD">
      <w:pPr>
        <w:spacing w:line="360" w:lineRule="auto"/>
        <w:ind w:firstLine="420" w:firstLineChars="200"/>
        <w:rPr>
          <w:rFonts w:hint="eastAsia" w:ascii="宋体" w:hAnsi="宋体" w:cs="Times New Roman"/>
          <w:szCs w:val="21"/>
          <w:lang w:val="en-US" w:eastAsia="zh-CN"/>
        </w:rPr>
      </w:pPr>
    </w:p>
    <w:p w14:paraId="6E7959F5">
      <w:pPr>
        <w:spacing w:line="360" w:lineRule="auto"/>
        <w:ind w:firstLine="420" w:firstLineChars="200"/>
        <w:rPr>
          <w:rFonts w:hint="eastAsia" w:ascii="宋体" w:hAnsi="宋体" w:cs="Times New Roman"/>
          <w:szCs w:val="21"/>
          <w:lang w:val="en-US" w:eastAsia="zh-CN"/>
        </w:rPr>
      </w:pPr>
    </w:p>
    <w:p w14:paraId="6FA22AA2">
      <w:pPr>
        <w:spacing w:line="360" w:lineRule="auto"/>
        <w:ind w:firstLine="420" w:firstLineChars="200"/>
        <w:rPr>
          <w:rFonts w:hint="eastAsia" w:ascii="宋体" w:hAnsi="宋体" w:cs="Times New Roman"/>
          <w:szCs w:val="21"/>
          <w:lang w:val="en-US" w:eastAsia="zh-CN"/>
        </w:rPr>
      </w:pPr>
    </w:p>
    <w:p w14:paraId="57FC7C3F">
      <w:pPr>
        <w:spacing w:line="360" w:lineRule="auto"/>
        <w:ind w:firstLine="420" w:firstLineChars="200"/>
        <w:rPr>
          <w:rFonts w:hint="eastAsia" w:ascii="宋体" w:hAnsi="宋体" w:cs="Times New Roman"/>
          <w:szCs w:val="21"/>
          <w:lang w:val="en-US" w:eastAsia="zh-CN"/>
        </w:rPr>
      </w:pPr>
    </w:p>
    <w:p w14:paraId="6A6D3251">
      <w:pPr>
        <w:spacing w:line="360" w:lineRule="auto"/>
        <w:ind w:firstLine="420" w:firstLineChars="200"/>
        <w:rPr>
          <w:rFonts w:hint="eastAsia" w:ascii="宋体" w:hAnsi="宋体" w:cs="Times New Roman"/>
          <w:szCs w:val="21"/>
          <w:lang w:val="en-US" w:eastAsia="zh-CN"/>
        </w:rPr>
      </w:pPr>
    </w:p>
    <w:p w14:paraId="41D287B9">
      <w:pPr>
        <w:spacing w:line="360" w:lineRule="auto"/>
        <w:ind w:firstLine="420" w:firstLineChars="200"/>
        <w:rPr>
          <w:rFonts w:hint="eastAsia" w:ascii="宋体" w:hAnsi="宋体" w:cs="Times New Roman"/>
          <w:szCs w:val="21"/>
          <w:lang w:val="en-US" w:eastAsia="zh-CN"/>
        </w:rPr>
      </w:pPr>
    </w:p>
    <w:p w14:paraId="365F5DCC">
      <w:pPr>
        <w:spacing w:line="360" w:lineRule="auto"/>
        <w:ind w:firstLine="420" w:firstLineChars="200"/>
        <w:rPr>
          <w:rFonts w:hint="eastAsia" w:ascii="宋体" w:hAnsi="宋体" w:cs="Times New Roman"/>
          <w:szCs w:val="21"/>
          <w:lang w:val="en-US" w:eastAsia="zh-CN"/>
        </w:rPr>
      </w:pPr>
    </w:p>
    <w:p w14:paraId="36DC4899">
      <w:pPr>
        <w:spacing w:line="360" w:lineRule="auto"/>
        <w:ind w:firstLine="420" w:firstLineChars="200"/>
        <w:rPr>
          <w:rFonts w:hint="eastAsia" w:ascii="宋体" w:hAnsi="宋体" w:cs="Times New Roman"/>
          <w:szCs w:val="21"/>
          <w:lang w:val="en-US" w:eastAsia="zh-CN"/>
        </w:rPr>
      </w:pPr>
    </w:p>
    <w:p w14:paraId="4ED4776E">
      <w:pPr>
        <w:spacing w:line="360" w:lineRule="auto"/>
        <w:ind w:firstLine="420" w:firstLineChars="200"/>
        <w:rPr>
          <w:rFonts w:hint="eastAsia" w:ascii="宋体" w:hAnsi="宋体" w:cs="Times New Roman"/>
          <w:szCs w:val="21"/>
          <w:lang w:val="en-US" w:eastAsia="zh-CN"/>
        </w:rPr>
      </w:pPr>
    </w:p>
    <w:p w14:paraId="276868AA">
      <w:pPr>
        <w:spacing w:line="360" w:lineRule="auto"/>
        <w:ind w:firstLine="420" w:firstLineChars="200"/>
        <w:rPr>
          <w:rFonts w:hint="eastAsia" w:ascii="宋体" w:hAnsi="宋体" w:cs="Times New Roman"/>
          <w:szCs w:val="21"/>
          <w:lang w:val="en-US" w:eastAsia="zh-CN"/>
        </w:rPr>
      </w:pPr>
    </w:p>
    <w:p w14:paraId="2E331838">
      <w:pPr>
        <w:spacing w:line="360" w:lineRule="auto"/>
        <w:ind w:firstLine="420" w:firstLineChars="200"/>
        <w:rPr>
          <w:rFonts w:hint="eastAsia" w:ascii="宋体" w:hAnsi="宋体" w:cs="Times New Roman"/>
          <w:szCs w:val="21"/>
          <w:lang w:val="en-US" w:eastAsia="zh-CN"/>
        </w:rPr>
      </w:pPr>
    </w:p>
    <w:p w14:paraId="6FF660DD">
      <w:pPr>
        <w:spacing w:line="360" w:lineRule="auto"/>
        <w:ind w:firstLine="420" w:firstLineChars="200"/>
        <w:rPr>
          <w:rFonts w:hint="eastAsia" w:ascii="宋体" w:hAnsi="宋体" w:cs="Times New Roman"/>
          <w:szCs w:val="21"/>
          <w:lang w:val="en-US" w:eastAsia="zh-CN"/>
        </w:rPr>
      </w:pPr>
    </w:p>
    <w:p w14:paraId="1E3671D2">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法定代表人或授权代表签字： </w:t>
      </w:r>
    </w:p>
    <w:p w14:paraId="61158918">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 xml:space="preserve">                                          日期：     年   月   日</w:t>
      </w:r>
    </w:p>
    <w:p w14:paraId="1D20FEBB">
      <w:pPr>
        <w:spacing w:line="360" w:lineRule="auto"/>
        <w:ind w:firstLine="420" w:firstLineChars="200"/>
        <w:rPr>
          <w:rFonts w:hint="eastAsia" w:ascii="宋体" w:hAnsi="宋体" w:cs="Times New Roman"/>
          <w:szCs w:val="21"/>
        </w:rPr>
      </w:pPr>
    </w:p>
    <w:p w14:paraId="0EF15295">
      <w:pPr>
        <w:tabs>
          <w:tab w:val="left" w:pos="233"/>
        </w:tabs>
        <w:spacing w:line="360" w:lineRule="auto"/>
        <w:ind w:firstLine="210" w:firstLineChars="100"/>
        <w:jc w:val="left"/>
        <w:rPr>
          <w:rFonts w:hint="eastAsia" w:ascii="宋体" w:hAnsi="宋体" w:cs="Times New Roman"/>
          <w:szCs w:val="21"/>
          <w:lang w:val="en-US" w:eastAsia="zh-CN"/>
        </w:rPr>
      </w:pPr>
    </w:p>
    <w:p w14:paraId="127D2C11">
      <w:pPr>
        <w:pStyle w:val="3"/>
        <w:rPr>
          <w:rFonts w:ascii="宋体" w:hAnsi="宋体" w:eastAsia="宋体"/>
        </w:rPr>
      </w:pPr>
      <w:r>
        <w:rPr>
          <w:rFonts w:hint="eastAsia" w:ascii="宋体" w:hAnsi="宋体" w:eastAsia="宋体"/>
          <w:lang w:val="en-US" w:eastAsia="zh-CN"/>
        </w:rPr>
        <w:t>（三）法人</w:t>
      </w:r>
      <w:r>
        <w:rPr>
          <w:rFonts w:hint="eastAsia" w:ascii="宋体" w:hAnsi="宋体" w:eastAsia="宋体"/>
        </w:rPr>
        <w:t>授权委托书</w:t>
      </w:r>
      <w:bookmarkEnd w:id="14"/>
      <w:bookmarkEnd w:id="15"/>
    </w:p>
    <w:p w14:paraId="79DBFBA6">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_____________________公司： </w:t>
      </w:r>
    </w:p>
    <w:p w14:paraId="10C1777F">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本授权书宣告： </w:t>
      </w:r>
    </w:p>
    <w:p w14:paraId="5DD5539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委托单位：                       地 址： </w:t>
      </w:r>
    </w:p>
    <w:p w14:paraId="15D0DC6D">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                     受托人： </w:t>
      </w:r>
    </w:p>
    <w:p w14:paraId="40C80087">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出生日期：  年  月  日 </w:t>
      </w:r>
    </w:p>
    <w:p w14:paraId="448672B4">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所在单位：                       职 务： </w:t>
      </w:r>
    </w:p>
    <w:p w14:paraId="2CBDA593">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身 份 证：                       联系方式: </w:t>
      </w:r>
    </w:p>
    <w:p w14:paraId="405A05DD">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兹委托受托人合法地代表我单位参加</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组织的项目名称：  _____________________采购活动，受托人有权在该投标活动中，以我单位的名义签署投标书和投标文件，与招标代理机构协商、澄清、解释，质疑，签订合同书并执行一切与此有关的事项。 </w:t>
      </w:r>
    </w:p>
    <w:p w14:paraId="37D10C7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受托人在办理上述事宜过程中以其自己的名义所签署的所有文件我均予以承认。</w:t>
      </w:r>
    </w:p>
    <w:p w14:paraId="736A28A8">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受托人无转委托权。 </w:t>
      </w:r>
    </w:p>
    <w:p w14:paraId="083B2FEC">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委托期限：至上述事宜处理完毕止。 </w:t>
      </w:r>
    </w:p>
    <w:p w14:paraId="1D8FEDC6">
      <w:pPr>
        <w:spacing w:line="360" w:lineRule="auto"/>
        <w:ind w:firstLine="420" w:firstLineChars="200"/>
        <w:rPr>
          <w:rFonts w:hint="eastAsia" w:ascii="宋体" w:hAnsi="宋体" w:cs="Times New Roman"/>
          <w:szCs w:val="21"/>
          <w:lang w:val="en-US" w:eastAsia="zh-CN"/>
        </w:rPr>
      </w:pPr>
    </w:p>
    <w:p w14:paraId="77AC19EE">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委托单位 （公章） </w:t>
      </w:r>
    </w:p>
    <w:p w14:paraId="377C0673">
      <w:pPr>
        <w:spacing w:line="360" w:lineRule="auto"/>
        <w:ind w:firstLine="420" w:firstLineChars="200"/>
        <w:jc w:val="right"/>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法定代表人（签字或盖章） </w:t>
      </w:r>
    </w:p>
    <w:p w14:paraId="5D955842">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日期：    年   月   日 </w:t>
      </w:r>
    </w:p>
    <w:p w14:paraId="65511E82">
      <w:pPr>
        <w:spacing w:line="360" w:lineRule="auto"/>
        <w:ind w:firstLine="420" w:firstLineChars="200"/>
        <w:rPr>
          <w:rFonts w:hint="eastAsia" w:ascii="宋体" w:hAnsi="宋体" w:cs="Times New Roman"/>
          <w:szCs w:val="21"/>
          <w:lang w:val="en-US" w:eastAsia="zh-CN"/>
        </w:rPr>
      </w:pPr>
    </w:p>
    <w:p w14:paraId="1E116E88">
      <w:pPr>
        <w:spacing w:line="360" w:lineRule="auto"/>
        <w:ind w:firstLine="420" w:firstLineChars="200"/>
        <w:rPr>
          <w:rFonts w:hint="eastAsia" w:ascii="宋体" w:hAnsi="宋体" w:cs="Times New Roman"/>
          <w:szCs w:val="21"/>
          <w:lang w:val="en-US" w:eastAsia="zh-CN"/>
        </w:rPr>
      </w:pPr>
    </w:p>
    <w:p w14:paraId="15DB0339">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备注：</w:t>
      </w:r>
    </w:p>
    <w:p w14:paraId="46F0BB85">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投标人授权代表须在投标截止时间前持授权书原件及授权代表身份证件办理签名报到。（投标文件中须附授权代表及法人的身份证复印件） </w:t>
      </w:r>
    </w:p>
    <w:p w14:paraId="08A4362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非授权代表办理上述事宜，招标代理机构将拒绝。 </w:t>
      </w:r>
    </w:p>
    <w:p w14:paraId="0DE334A5">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投标人法定代表人直接参加投标的，无须提供法人授权委托书，但须持本人身份证件及营业执照复印件办理相关手续。</w:t>
      </w:r>
    </w:p>
    <w:p w14:paraId="441C6284">
      <w:pPr>
        <w:spacing w:line="360" w:lineRule="auto"/>
        <w:ind w:firstLine="643" w:firstLineChars="200"/>
        <w:rPr>
          <w:b/>
          <w:bCs/>
          <w:sz w:val="32"/>
          <w:szCs w:val="32"/>
        </w:rPr>
      </w:pPr>
      <w:bookmarkStart w:id="16" w:name="_Toc289246389"/>
      <w:bookmarkStart w:id="17" w:name="_Toc184635142"/>
    </w:p>
    <w:p w14:paraId="698A9C78">
      <w:pPr>
        <w:topLinePunct/>
        <w:spacing w:line="360" w:lineRule="auto"/>
        <w:jc w:val="left"/>
        <w:rPr>
          <w:rFonts w:hint="eastAsia" w:ascii="宋体" w:hAnsi="宋体" w:eastAsia="宋体" w:cs="Times New Roman"/>
          <w:b/>
          <w:bCs/>
          <w:kern w:val="2"/>
          <w:sz w:val="32"/>
          <w:szCs w:val="32"/>
          <w:lang w:val="en-US" w:eastAsia="zh-CN"/>
        </w:rPr>
      </w:pPr>
      <w:r>
        <w:rPr>
          <w:rFonts w:hint="eastAsia" w:ascii="宋体" w:hAnsi="宋体" w:eastAsia="宋体" w:cs="Times New Roman"/>
          <w:b/>
          <w:bCs/>
          <w:kern w:val="2"/>
          <w:sz w:val="32"/>
          <w:szCs w:val="32"/>
          <w:lang w:val="en-US" w:eastAsia="zh-CN"/>
        </w:rPr>
        <w:t>（四）承诺书</w:t>
      </w:r>
    </w:p>
    <w:p w14:paraId="1976EE49">
      <w:pPr>
        <w:jc w:val="center"/>
        <w:rPr>
          <w:rFonts w:hint="eastAsia" w:ascii="宋体" w:hAnsi="宋体" w:cs="宋体"/>
          <w:b/>
          <w:bCs/>
          <w:spacing w:val="40"/>
          <w:sz w:val="32"/>
          <w:szCs w:val="28"/>
        </w:rPr>
      </w:pPr>
    </w:p>
    <w:p w14:paraId="57FB300E">
      <w:pPr>
        <w:spacing w:line="520" w:lineRule="exact"/>
        <w:ind w:firstLine="420" w:firstLineChars="200"/>
        <w:rPr>
          <w:rFonts w:hint="eastAsia" w:ascii="宋体" w:hAnsi="宋体" w:cs="宋体"/>
          <w:sz w:val="21"/>
          <w:szCs w:val="21"/>
        </w:rPr>
      </w:pPr>
      <w:r>
        <w:rPr>
          <w:rFonts w:hint="eastAsia" w:ascii="宋体" w:hAnsi="宋体" w:cs="宋体"/>
          <w:sz w:val="21"/>
          <w:szCs w:val="21"/>
        </w:rPr>
        <w:t>本企业参与</w:t>
      </w:r>
      <w:r>
        <w:rPr>
          <w:rFonts w:hint="eastAsia" w:ascii="宋体" w:hAnsi="宋体" w:cs="宋体"/>
          <w:sz w:val="21"/>
          <w:szCs w:val="21"/>
          <w:u w:val="single"/>
        </w:rPr>
        <w:t xml:space="preserve">                                               </w:t>
      </w:r>
      <w:r>
        <w:rPr>
          <w:rFonts w:hint="eastAsia" w:ascii="宋体" w:hAnsi="宋体" w:cs="宋体"/>
          <w:sz w:val="21"/>
          <w:szCs w:val="21"/>
        </w:rPr>
        <w:t>的投标，现作如下承诺：</w:t>
      </w:r>
    </w:p>
    <w:p w14:paraId="36B8E94D">
      <w:pPr>
        <w:spacing w:line="520" w:lineRule="exact"/>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所提供的一切材料都是真实、有效、合法的。</w:t>
      </w:r>
    </w:p>
    <w:p w14:paraId="6245F5D0">
      <w:pPr>
        <w:spacing w:line="52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不与其他投标人串通投标，不损害采购单位或其他投标人的合法权益。</w:t>
      </w:r>
    </w:p>
    <w:p w14:paraId="48CAFEE9">
      <w:pPr>
        <w:spacing w:line="52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不转让、出租、出借资质证书、人员岗位证书或以其他方式允许他人以本企业名义投标。</w:t>
      </w:r>
    </w:p>
    <w:p w14:paraId="38ED944B">
      <w:pPr>
        <w:spacing w:line="520" w:lineRule="exact"/>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不与采购单位或招标代理机构串通投标，损害国家利益、社会公共利益或者他人的合法权益。</w:t>
      </w:r>
    </w:p>
    <w:p w14:paraId="4099859B">
      <w:pPr>
        <w:spacing w:line="520" w:lineRule="exact"/>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不向采购单位、评标委员会成员、监督人员行贿。</w:t>
      </w:r>
    </w:p>
    <w:p w14:paraId="5208B0F0">
      <w:pPr>
        <w:spacing w:line="52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不扰乱</w:t>
      </w:r>
      <w:r>
        <w:rPr>
          <w:rFonts w:hint="eastAsia" w:ascii="宋体" w:hAnsi="宋体" w:cs="宋体"/>
          <w:sz w:val="21"/>
          <w:szCs w:val="21"/>
          <w:lang w:val="en-US" w:eastAsia="zh-CN"/>
        </w:rPr>
        <w:t>哈尔滨</w:t>
      </w:r>
      <w:r>
        <w:rPr>
          <w:rFonts w:hint="eastAsia" w:ascii="宋体" w:hAnsi="宋体" w:cs="宋体"/>
          <w:sz w:val="21"/>
          <w:szCs w:val="21"/>
        </w:rPr>
        <w:t>市招标投标活动正常秩序。</w:t>
      </w:r>
    </w:p>
    <w:p w14:paraId="39F7D7ED">
      <w:pPr>
        <w:spacing w:line="520" w:lineRule="exact"/>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不进行虚假恶意投诉。</w:t>
      </w:r>
    </w:p>
    <w:p w14:paraId="37B1ACE2">
      <w:pPr>
        <w:spacing w:line="520" w:lineRule="exact"/>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因违反法律、法规、规章被查处的，不干预案件查处。</w:t>
      </w:r>
    </w:p>
    <w:p w14:paraId="76D3B6DD">
      <w:pPr>
        <w:spacing w:line="520" w:lineRule="exact"/>
        <w:ind w:firstLine="420" w:firstLineChars="200"/>
        <w:rPr>
          <w:rFonts w:hint="eastAsia" w:ascii="宋体" w:hAnsi="宋体" w:cs="宋体"/>
          <w:sz w:val="21"/>
          <w:szCs w:val="21"/>
        </w:rPr>
      </w:pPr>
      <w:r>
        <w:rPr>
          <w:rFonts w:hint="eastAsia" w:ascii="宋体" w:hAnsi="宋体"/>
          <w:sz w:val="21"/>
          <w:szCs w:val="21"/>
        </w:rPr>
        <w:t>如出现上述行为，本投标人自愿承担相关责任，接受招标投标监督管理部门、纪检监察部门或司法机关调查处理。</w:t>
      </w:r>
      <w:r>
        <w:rPr>
          <w:rFonts w:hint="eastAsia" w:ascii="宋体" w:hAnsi="宋体" w:cs="宋体"/>
          <w:sz w:val="21"/>
          <w:szCs w:val="21"/>
        </w:rPr>
        <w:t>给采购单位造成损失的，依法承担赔偿责任。</w:t>
      </w:r>
    </w:p>
    <w:p w14:paraId="1E0DBCFE">
      <w:pPr>
        <w:spacing w:line="520" w:lineRule="exact"/>
        <w:ind w:firstLine="420" w:firstLineChars="200"/>
        <w:rPr>
          <w:rFonts w:hint="eastAsia" w:ascii="宋体" w:hAnsi="宋体" w:cs="宋体"/>
          <w:sz w:val="21"/>
          <w:szCs w:val="21"/>
        </w:rPr>
      </w:pPr>
    </w:p>
    <w:p w14:paraId="48B0F7E9">
      <w:pPr>
        <w:spacing w:line="520" w:lineRule="exact"/>
        <w:ind w:firstLine="420" w:firstLineChars="200"/>
        <w:rPr>
          <w:rFonts w:hint="eastAsia" w:ascii="宋体" w:hAnsi="宋体" w:cs="宋体"/>
          <w:sz w:val="21"/>
          <w:szCs w:val="21"/>
        </w:rPr>
      </w:pPr>
    </w:p>
    <w:p w14:paraId="62CD3E03">
      <w:pPr>
        <w:spacing w:line="400" w:lineRule="exact"/>
        <w:rPr>
          <w:rFonts w:hint="eastAsia" w:ascii="宋体" w:hAnsi="宋体"/>
          <w:sz w:val="21"/>
          <w:szCs w:val="21"/>
          <w:u w:val="single"/>
        </w:rPr>
      </w:pPr>
      <w:r>
        <w:rPr>
          <w:rFonts w:hint="eastAsia" w:ascii="宋体" w:hAnsi="宋体"/>
          <w:sz w:val="21"/>
          <w:szCs w:val="21"/>
          <w:lang w:eastAsia="zh-CN"/>
        </w:rPr>
        <w:t>投标</w:t>
      </w:r>
      <w:r>
        <w:rPr>
          <w:rFonts w:hint="eastAsia" w:ascii="宋体" w:hAnsi="宋体"/>
          <w:sz w:val="21"/>
          <w:szCs w:val="21"/>
        </w:rPr>
        <w:t xml:space="preserve">申请人（加盖单位公章）： </w:t>
      </w:r>
      <w:r>
        <w:rPr>
          <w:rFonts w:hint="eastAsia" w:ascii="宋体" w:hAnsi="宋体"/>
          <w:sz w:val="21"/>
          <w:szCs w:val="21"/>
          <w:u w:val="single"/>
        </w:rPr>
        <w:t xml:space="preserve">                    </w:t>
      </w:r>
    </w:p>
    <w:p w14:paraId="22A9094A">
      <w:pPr>
        <w:spacing w:line="400" w:lineRule="exact"/>
        <w:rPr>
          <w:rFonts w:hint="eastAsia" w:ascii="宋体" w:hAnsi="宋体"/>
          <w:b/>
          <w:sz w:val="21"/>
          <w:szCs w:val="21"/>
        </w:rPr>
      </w:pPr>
      <w:r>
        <w:rPr>
          <w:rFonts w:hint="eastAsia" w:ascii="宋体" w:hAnsi="宋体"/>
          <w:sz w:val="21"/>
          <w:szCs w:val="21"/>
        </w:rPr>
        <w:t>法定代表人或其委托代理人（签字）：</w:t>
      </w:r>
      <w:r>
        <w:rPr>
          <w:rFonts w:hint="eastAsia" w:ascii="宋体" w:hAnsi="宋体"/>
          <w:sz w:val="21"/>
          <w:szCs w:val="21"/>
          <w:u w:val="single"/>
        </w:rPr>
        <w:t xml:space="preserve">                  </w:t>
      </w:r>
    </w:p>
    <w:p w14:paraId="37362EEC">
      <w:pPr>
        <w:spacing w:line="400" w:lineRule="exact"/>
        <w:rPr>
          <w:rFonts w:hint="eastAsia" w:ascii="宋体" w:hAnsi="宋体"/>
          <w:sz w:val="21"/>
          <w:szCs w:val="21"/>
        </w:rPr>
      </w:pPr>
      <w:r>
        <w:rPr>
          <w:rFonts w:hint="eastAsia" w:ascii="宋体" w:hAnsi="宋体"/>
          <w:sz w:val="21"/>
          <w:szCs w:val="21"/>
          <w:u w:val="none"/>
          <w:lang w:val="en-US" w:eastAsia="zh-CN"/>
        </w:rPr>
        <w:t>日期：</w:t>
      </w:r>
      <w:r>
        <w:rPr>
          <w:rFonts w:hint="eastAsia" w:ascii="宋体" w:hAnsi="宋体"/>
          <w:sz w:val="21"/>
          <w:szCs w:val="21"/>
          <w:u w:val="none"/>
        </w:rPr>
        <w:t xml:space="preserve"> </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日</w:t>
      </w:r>
    </w:p>
    <w:p w14:paraId="6D50084E">
      <w:pPr>
        <w:spacing w:line="360" w:lineRule="auto"/>
        <w:ind w:firstLine="420" w:firstLineChars="200"/>
        <w:rPr>
          <w:b/>
          <w:bCs/>
          <w:sz w:val="32"/>
          <w:szCs w:val="32"/>
        </w:rPr>
      </w:pPr>
      <w:r>
        <w:rPr>
          <w:rFonts w:hint="eastAsia"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2" name="文本框 2"/>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4078599A"/>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1312;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7DlH&#10;P+MBAADBAwAADgAAAAAAAAABACAAAAApAQAAZHJzL2Uyb0RvYy54bWxQSwUGAAAAAAYABgBZAQAA&#10;fgUAAAAA&#10;">
                <v:fill on="t" focussize="0,0"/>
                <v:stroke on="f"/>
                <v:imagedata o:title=""/>
                <o:lock v:ext="edit" aspectratio="f"/>
                <v:textbox inset="0mm,0mm,0mm,0mm" style="mso-fit-shape-to-text:t;">
                  <w:txbxContent>
                    <w:p w14:paraId="4078599A"/>
                  </w:txbxContent>
                </v:textbox>
              </v:shape>
            </w:pict>
          </mc:Fallback>
        </mc:AlternateContent>
      </w:r>
      <w:bookmarkEnd w:id="16"/>
      <w:bookmarkEnd w:id="17"/>
    </w:p>
    <w:p w14:paraId="47FABBC0"/>
    <w:p w14:paraId="2D152693">
      <w:pPr>
        <w:pStyle w:val="9"/>
      </w:pPr>
    </w:p>
    <w:p w14:paraId="0C62B213">
      <w:pPr>
        <w:pStyle w:val="9"/>
      </w:pPr>
    </w:p>
    <w:p w14:paraId="6D7B8C23">
      <w:pPr>
        <w:pStyle w:val="9"/>
      </w:pPr>
    </w:p>
    <w:p w14:paraId="4F9804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6A84">
    <w:pPr>
      <w:pStyle w:val="7"/>
      <w:ind w:right="360"/>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6643F">
    <w:pPr>
      <w:pStyle w:val="8"/>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65C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9D12">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F10C">
    <w:pPr>
      <w:pStyle w:val="8"/>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4FBC">
    <w:pPr>
      <w:pStyle w:val="8"/>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34563"/>
    <w:multiLevelType w:val="singleLevel"/>
    <w:tmpl w:val="C833456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ZmY3MzU5ODc0ZTdiYmVlZmI0ZGI2OTRlNzAzNGUifQ=="/>
  </w:docVars>
  <w:rsids>
    <w:rsidRoot w:val="00000000"/>
    <w:rsid w:val="04C04386"/>
    <w:rsid w:val="0A7502A1"/>
    <w:rsid w:val="0B301242"/>
    <w:rsid w:val="0B9D1E65"/>
    <w:rsid w:val="0C2B0ACD"/>
    <w:rsid w:val="0DE67105"/>
    <w:rsid w:val="0F950558"/>
    <w:rsid w:val="16921052"/>
    <w:rsid w:val="17B241A6"/>
    <w:rsid w:val="19273253"/>
    <w:rsid w:val="1BB83309"/>
    <w:rsid w:val="1BDE0896"/>
    <w:rsid w:val="1EA023D4"/>
    <w:rsid w:val="1ED02718"/>
    <w:rsid w:val="1F7B3787"/>
    <w:rsid w:val="20B828B1"/>
    <w:rsid w:val="24084702"/>
    <w:rsid w:val="2628108B"/>
    <w:rsid w:val="26993D37"/>
    <w:rsid w:val="2A0632DA"/>
    <w:rsid w:val="2B2E3048"/>
    <w:rsid w:val="2D3C366E"/>
    <w:rsid w:val="2DBE22D5"/>
    <w:rsid w:val="2FA631CA"/>
    <w:rsid w:val="2FED0C50"/>
    <w:rsid w:val="311566B0"/>
    <w:rsid w:val="31413001"/>
    <w:rsid w:val="34254E5C"/>
    <w:rsid w:val="363E4E25"/>
    <w:rsid w:val="376D3BF8"/>
    <w:rsid w:val="38A26A7B"/>
    <w:rsid w:val="38AC16A8"/>
    <w:rsid w:val="3AA0348E"/>
    <w:rsid w:val="3C3E6706"/>
    <w:rsid w:val="3C6405B8"/>
    <w:rsid w:val="40CA3013"/>
    <w:rsid w:val="411D6F5D"/>
    <w:rsid w:val="41A64611"/>
    <w:rsid w:val="423D0D9C"/>
    <w:rsid w:val="45462E84"/>
    <w:rsid w:val="47737CE3"/>
    <w:rsid w:val="48623244"/>
    <w:rsid w:val="48877A3B"/>
    <w:rsid w:val="49667651"/>
    <w:rsid w:val="526606C2"/>
    <w:rsid w:val="536E3CD2"/>
    <w:rsid w:val="56680EAC"/>
    <w:rsid w:val="56DB4E31"/>
    <w:rsid w:val="583D0C66"/>
    <w:rsid w:val="5B3C4976"/>
    <w:rsid w:val="5B923000"/>
    <w:rsid w:val="5F517E16"/>
    <w:rsid w:val="637001A7"/>
    <w:rsid w:val="64AF5EF8"/>
    <w:rsid w:val="69306FEB"/>
    <w:rsid w:val="6BB40298"/>
    <w:rsid w:val="6F174DC6"/>
    <w:rsid w:val="70F73101"/>
    <w:rsid w:val="715045BF"/>
    <w:rsid w:val="745E7361"/>
    <w:rsid w:val="768F5B89"/>
    <w:rsid w:val="76B14BCD"/>
    <w:rsid w:val="76B2637C"/>
    <w:rsid w:val="79880634"/>
    <w:rsid w:val="7A0138B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widowControl/>
      <w:spacing w:before="260" w:beforeLines="0" w:after="260" w:afterLines="0" w:line="413" w:lineRule="auto"/>
      <w:jc w:val="left"/>
      <w:outlineLvl w:val="2"/>
    </w:pPr>
    <w:rPr>
      <w:rFonts w:ascii="Times New Roman" w:hAnsi="Times New Roman" w:eastAsia="华文细黑" w:cs="Times New Roman"/>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Body Text First Indent 2"/>
    <w:basedOn w:val="5"/>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3216</Words>
  <Characters>3338</Characters>
  <Lines>0</Lines>
  <Paragraphs>0</Paragraphs>
  <TotalTime>0</TotalTime>
  <ScaleCrop>false</ScaleCrop>
  <LinksUpToDate>false</LinksUpToDate>
  <CharactersWithSpaces>4513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2023-10-11T01:48:00Z</dcterms:created>
  <dc:creator>87293</dc:creator>
  <cp:lastModifiedBy></cp:lastModifiedBy>
  <dcterms:modified xsi:type="dcterms:W3CDTF">2026-07-10T02:26:23Z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0847D08B994B40F78D3C99A8ABC0836A_13</vt:lpwstr>
  </property>
  <property fmtid="{D5CDD505-2E9C-101B-9397-08002B2CF9AE}" pid="4" name="KSOTemplateDocerSaveRecord">
    <vt:lpwstr>eyJoZGlkIjoiYzhjZmFiNTRlZDQzNjc2NDJkZjAyM2M3MGEwZDcxYTMiLCJ1c2VySWQiOiIyNzI2NzYwNzQifQ==</vt:lpwstr>
  </property>
</Properties>
</file>