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156" w:beforeLines="50" w:line="480" w:lineRule="exact"/>
        <w:jc w:val="left"/>
        <w:rPr>
          <w:rFonts w:hint="eastAsia" w:ascii="仿宋_GB2312" w:eastAsia="仿宋_GB2312"/>
          <w:b/>
          <w:kern w:val="0"/>
          <w:sz w:val="28"/>
          <w:szCs w:val="30"/>
        </w:rPr>
      </w:pPr>
      <w:r>
        <w:rPr>
          <w:rFonts w:hint="eastAsia" w:ascii="仿宋_GB2312" w:eastAsia="仿宋_GB2312"/>
          <w:b/>
          <w:kern w:val="0"/>
          <w:sz w:val="28"/>
          <w:szCs w:val="30"/>
        </w:rPr>
        <w:t>附表2：</w:t>
      </w:r>
    </w:p>
    <w:p>
      <w:pPr>
        <w:widowControl/>
        <w:snapToGrid w:val="0"/>
        <w:spacing w:before="156" w:beforeLines="50"/>
        <w:jc w:val="left"/>
        <w:rPr>
          <w:rFonts w:hint="eastAsia" w:ascii="仿宋_GB2312" w:eastAsia="仿宋_GB2312"/>
          <w:b/>
          <w:kern w:val="0"/>
          <w:sz w:val="28"/>
          <w:szCs w:val="30"/>
        </w:rPr>
      </w:pPr>
    </w:p>
    <w:tbl>
      <w:tblPr>
        <w:tblStyle w:val="4"/>
        <w:tblW w:w="894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1348"/>
        <w:gridCol w:w="4140"/>
        <w:gridCol w:w="1440"/>
        <w:gridCol w:w="13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946" w:type="dxa"/>
            <w:gridSpan w:val="5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tabs>
                <w:tab w:val="left" w:pos="7257"/>
              </w:tabs>
              <w:jc w:val="center"/>
              <w:rPr>
                <w:rFonts w:ascii="方正小标宋简体" w:hAnsi="方正小标宋简体"/>
                <w:b/>
                <w:kern w:val="0"/>
                <w:sz w:val="24"/>
              </w:rPr>
            </w:pPr>
            <w:r>
              <w:rPr>
                <w:rFonts w:ascii="方正小标宋简体" w:hAnsi="方正小标宋简体"/>
                <w:b/>
                <w:kern w:val="0"/>
                <w:sz w:val="32"/>
              </w:rPr>
              <w:t>本科教学工作合格评估</w:t>
            </w:r>
            <w:r>
              <w:rPr>
                <w:rFonts w:hint="eastAsia" w:ascii="方正小标宋简体" w:hAnsi="方正小标宋简体"/>
                <w:b/>
                <w:kern w:val="0"/>
                <w:sz w:val="32"/>
              </w:rPr>
              <w:t>支撑</w:t>
            </w:r>
            <w:r>
              <w:rPr>
                <w:rFonts w:ascii="方正小标宋简体" w:hAnsi="方正小标宋简体"/>
                <w:b/>
                <w:kern w:val="0"/>
                <w:sz w:val="32"/>
              </w:rPr>
              <w:t>材料上交清单（样表）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8946" w:type="dxa"/>
            <w:gridSpan w:val="5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widowControl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报送部门（盖章）：                                报送部门负责人签字：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序号</w:t>
            </w:r>
          </w:p>
        </w:tc>
        <w:tc>
          <w:tcPr>
            <w:tcW w:w="1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目录编号</w:t>
            </w: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材料内容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验收情况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备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</w:t>
            </w:r>
          </w:p>
        </w:tc>
        <w:tc>
          <w:tcPr>
            <w:tcW w:w="134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6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6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  <w:jc w:val="center"/>
        </w:trPr>
        <w:tc>
          <w:tcPr>
            <w:tcW w:w="894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材料上报人：                                           评建办接收人：</w:t>
            </w:r>
          </w:p>
          <w:p>
            <w:pPr>
              <w:widowControl/>
              <w:ind w:firstLine="720"/>
              <w:jc w:val="left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ind w:firstLine="823" w:firstLineChars="392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    月    日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8946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说明：本表可续页；一式两份；“验收情况”一栏由评建办接收人填写。</w:t>
            </w:r>
          </w:p>
        </w:tc>
      </w:tr>
    </w:tbl>
    <w:p>
      <w:pPr>
        <w:pStyle w:val="3"/>
        <w:widowControl/>
        <w:spacing w:before="226" w:after="302" w:line="450" w:lineRule="atLeast"/>
        <w:ind w:firstLine="480"/>
        <w:rPr>
          <w:rFonts w:hint="eastAsia" w:ascii="宋体" w:hAnsi="宋体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134" w:right="1134" w:bottom="1134" w:left="181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000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</w:rPr>
    </w:pPr>
    <w:r>
      <w:fldChar w:fldCharType="begin"/>
    </w:r>
    <w:r>
      <w:instrText xml:space="preserve"> PAGE   \* MERGEFORMAT </w:instrText>
    </w:r>
    <w:r>
      <w:rPr>
        <w:rFonts w:hint="eastAsia"/>
      </w:rPr>
      <w:fldChar w:fldCharType="separate"/>
    </w:r>
    <w:r>
      <w:rPr>
        <w:lang w:val="zh-CN"/>
      </w:rPr>
      <w:t>7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C514C7"/>
    <w:rsid w:val="1FC5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rPr>
      <w:rFonts w:ascii="Calibri" w:hAnsi="Calibri" w:eastAsia="宋体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2022-01-10T05:56:00Z</dcterms:created>
  <dc:creator>Heartbeat</dc:creator>
  <cp:lastModifiedBy>Heartbeat</cp:lastModifiedBy>
  <dcterms:modified xsi:type="dcterms:W3CDTF">2022-01-10T05:58:57Z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9B40D9F537974FA595B0433B69972D5B</vt:lpwstr>
  </property>
</Properties>
</file>