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</w:rPr>
        <w:t>专项课题过程性研究简介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lang w:val="en-US" w:eastAsia="zh-CN"/>
        </w:rPr>
        <w:t>撰写要求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题目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要求明确、鲜明、简练，小二号黑体加粗居中，题目处需加盖单位公章。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1A1A1A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1A1A1A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i w:val="0"/>
          <w:caps w:val="0"/>
          <w:color w:val="1A1A1A"/>
          <w:spacing w:val="0"/>
          <w:sz w:val="32"/>
          <w:szCs w:val="32"/>
          <w:shd w:val="clear" w:fill="FFFFFF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i w:val="0"/>
          <w:caps w:val="0"/>
          <w:color w:val="1A1A1A"/>
          <w:spacing w:val="0"/>
          <w:sz w:val="32"/>
          <w:szCs w:val="32"/>
          <w:shd w:val="clear" w:fill="FFFFFF"/>
        </w:rPr>
        <w:t>正文</w:t>
      </w:r>
      <w:r>
        <w:rPr>
          <w:rFonts w:hint="eastAsia" w:ascii="仿宋" w:hAnsi="仿宋" w:eastAsia="仿宋" w:cs="仿宋"/>
          <w:b/>
          <w:bCs/>
          <w:i w:val="0"/>
          <w:caps w:val="0"/>
          <w:color w:val="1A1A1A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1A1A1A"/>
          <w:spacing w:val="0"/>
          <w:sz w:val="32"/>
          <w:szCs w:val="32"/>
          <w:shd w:val="clear" w:fill="FFFFFF"/>
          <w:lang w:val="en-US" w:eastAsia="zh-CN"/>
        </w:rPr>
        <w:t>要求措词严谨、条理清晰、表述精炼，字数一般不超过2000字，仿宋三号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1A1A1A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1A1A1A"/>
          <w:spacing w:val="0"/>
          <w:sz w:val="32"/>
          <w:szCs w:val="32"/>
          <w:shd w:val="clear" w:fill="FFFFFF"/>
        </w:rPr>
        <w:t>行距：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1A1A1A"/>
          <w:spacing w:val="0"/>
          <w:sz w:val="32"/>
          <w:szCs w:val="32"/>
          <w:shd w:val="clear" w:fill="FFFFFF"/>
          <w:lang w:val="en-US" w:eastAsia="zh-CN"/>
        </w:rPr>
        <w:t>单倍行距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1A1A1A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1A1A1A"/>
          <w:spacing w:val="0"/>
          <w:sz w:val="32"/>
          <w:szCs w:val="32"/>
          <w:shd w:val="clear" w:fill="FFFFFF"/>
          <w:lang w:val="en-US" w:eastAsia="zh-CN"/>
        </w:rPr>
        <w:t>正文内容分以下4部分撰写：一是研究团队及保障条件，主要介绍研究团队开展此项课题研究的优势、特点，所在地市、单位给予的支持与保障；二是研究与应用过程，主要介绍课题研究的时间、步骤，及成果应用的时间、范围、过程；三是研究成果，主要介绍通过研究所形成的相关报告、论文、著作，以及获得的奖项、批示等；四是研究成果实际应用、推广取得的成效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1A1A1A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1A1A1A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i w:val="0"/>
          <w:caps w:val="0"/>
          <w:color w:val="1A1A1A"/>
          <w:spacing w:val="0"/>
          <w:sz w:val="32"/>
          <w:szCs w:val="32"/>
          <w:shd w:val="clear" w:fill="FFFFFF"/>
          <w:lang w:val="en-US" w:eastAsia="zh-CN"/>
        </w:rPr>
        <w:t>三、附件。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1A1A1A"/>
          <w:spacing w:val="0"/>
          <w:sz w:val="32"/>
          <w:szCs w:val="32"/>
          <w:shd w:val="clear" w:fill="FFFFFF"/>
          <w:lang w:val="en-US" w:eastAsia="zh-CN"/>
        </w:rPr>
        <w:t>研究成果佐证及成果实际应用、推广佐证，可以是文字、图片、视频等形式。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1A1A1A"/>
          <w:spacing w:val="0"/>
          <w:sz w:val="24"/>
          <w:szCs w:val="24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94" w:beforeAutospacing="0" w:after="0" w:afterAutospacing="0" w:line="500" w:lineRule="exact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94" w:beforeAutospacing="0" w:after="0" w:afterAutospacing="0" w:line="500" w:lineRule="exact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94" w:beforeAutospacing="0" w:after="0" w:afterAutospacing="0" w:line="500" w:lineRule="exact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</w:pPr>
    </w:p>
    <w:p>
      <w:pPr>
        <w:jc w:val="center"/>
        <w:rPr>
          <w:rFonts w:hint="eastAsia" w:eastAsia="微软雅黑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F4985"/>
    <w:rsid w:val="471B048C"/>
    <w:rsid w:val="506D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2020-03-22T03:53:00Z</dcterms:created>
  <dc:creator>lenovo</dc:creator>
  <cp:lastModifiedBy>勿忘心安</cp:lastModifiedBy>
  <dcterms:modified xsi:type="dcterms:W3CDTF">2020-03-22T05:13:02Z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